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B10A" w14:textId="77777777" w:rsidR="00081025" w:rsidRPr="000C0D6B" w:rsidRDefault="00081025" w:rsidP="000810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0D6B">
        <w:rPr>
          <w:rFonts w:asciiTheme="minorHAnsi" w:hAnsiTheme="minorHAnsi" w:cstheme="minorHAnsi"/>
          <w:b/>
          <w:sz w:val="22"/>
          <w:szCs w:val="22"/>
        </w:rPr>
        <w:t>OGŁOSZENIE O SPRZEDAŻY</w:t>
      </w:r>
    </w:p>
    <w:p w14:paraId="3993B515" w14:textId="77777777" w:rsidR="00081025" w:rsidRPr="000C0D6B" w:rsidRDefault="00081025" w:rsidP="0008102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09C5397" w14:textId="3D8E284A" w:rsidR="00081025" w:rsidRPr="000C0D6B" w:rsidRDefault="00C342D1" w:rsidP="00123A1B">
      <w:pPr>
        <w:pStyle w:val="Default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0C0D6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TAURON Polska Energia S.A. z siedzibą w Katowicach, przy</w:t>
      </w:r>
      <w:r w:rsidRPr="000C0D6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0C0D6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ul. ks.</w:t>
      </w:r>
      <w:r w:rsidRPr="000C0D6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P. Ściegiennego 3,</w:t>
      </w:r>
      <w:r w:rsidRPr="000C0D6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0C0D6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br/>
      </w:r>
      <w:r w:rsidRPr="000C0D6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40-</w:t>
      </w:r>
      <w:r w:rsidRPr="000C0D6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0C0D6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114 Katowice, wpisaną do Rejestru Przedsiębiorców Krajowego Rejestru Sądowego prowadzonego przez Sąd Rejonowy</w:t>
      </w:r>
      <w:r w:rsidRPr="000C0D6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0C0D6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Katowice-Wschód</w:t>
      </w:r>
      <w:r w:rsidRPr="000C0D6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w Katowicach Wydział VIII Gospodarczy Krajowego Rejestru Sądowego pod numerem</w:t>
      </w:r>
      <w:r w:rsidRPr="000C0D6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0C0D6B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>KRS-0000271562</w:t>
      </w:r>
      <w:r w:rsidRPr="000C0D6B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,</w:t>
      </w:r>
      <w:r w:rsidRPr="000C0D6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posiadającą nr NIP 954 258 39 88, z kapitałem zakładowym w wysokości 8 762 746 970 złotych (wpłaconym w całości)</w:t>
      </w:r>
    </w:p>
    <w:p w14:paraId="33008166" w14:textId="77777777" w:rsidR="00C342D1" w:rsidRPr="000C0D6B" w:rsidRDefault="00C342D1" w:rsidP="00081025">
      <w:pPr>
        <w:pStyle w:val="Default"/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83F684E" w14:textId="77777777" w:rsidR="00081025" w:rsidRPr="000C0D6B" w:rsidRDefault="00081025" w:rsidP="00081025">
      <w:pPr>
        <w:pStyle w:val="Default"/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C0D6B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ZAPRASZA </w:t>
      </w:r>
    </w:p>
    <w:p w14:paraId="5B7A8057" w14:textId="502ED68D" w:rsidR="00E244D4" w:rsidRPr="000C0D6B" w:rsidRDefault="00BC6C6D" w:rsidP="00E244D4">
      <w:pPr>
        <w:pStyle w:val="Akapitzlist"/>
        <w:spacing w:line="288" w:lineRule="auto"/>
        <w:ind w:left="0"/>
        <w:contextualSpacing/>
        <w:jc w:val="both"/>
        <w:rPr>
          <w:rFonts w:asciiTheme="minorHAnsi" w:eastAsia="Calibri" w:hAnsiTheme="minorHAnsi" w:cstheme="minorHAnsi"/>
          <w:color w:val="000000" w:themeColor="text1"/>
        </w:rPr>
      </w:pPr>
      <w:r w:rsidRPr="000C0D6B">
        <w:rPr>
          <w:rFonts w:asciiTheme="minorHAnsi" w:eastAsia="Calibri" w:hAnsiTheme="minorHAnsi" w:cstheme="minorHAnsi"/>
          <w:color w:val="000000" w:themeColor="text1"/>
        </w:rPr>
        <w:t>do</w:t>
      </w:r>
      <w:r w:rsidR="00081025" w:rsidRPr="000C0D6B">
        <w:rPr>
          <w:rFonts w:asciiTheme="minorHAnsi" w:eastAsia="Calibri" w:hAnsiTheme="minorHAnsi" w:cstheme="minorHAnsi"/>
          <w:color w:val="000000" w:themeColor="text1"/>
        </w:rPr>
        <w:t xml:space="preserve"> przetargu nieograniczonego, na sprzedaż</w:t>
      </w:r>
      <w:r w:rsidR="00E244D4" w:rsidRPr="000C0D6B">
        <w:rPr>
          <w:rFonts w:asciiTheme="minorHAnsi" w:eastAsia="Calibri" w:hAnsiTheme="minorHAnsi" w:cstheme="minorHAnsi"/>
          <w:color w:val="000000" w:themeColor="text1"/>
        </w:rPr>
        <w:t xml:space="preserve"> nieruchomośc</w:t>
      </w:r>
      <w:r w:rsidR="008F1323" w:rsidRPr="000C0D6B">
        <w:rPr>
          <w:rFonts w:asciiTheme="minorHAnsi" w:eastAsia="Calibri" w:hAnsiTheme="minorHAnsi" w:cstheme="minorHAnsi"/>
          <w:color w:val="000000" w:themeColor="text1"/>
        </w:rPr>
        <w:t>i gruntowej</w:t>
      </w:r>
      <w:r w:rsidR="00E244D4" w:rsidRPr="000C0D6B">
        <w:rPr>
          <w:rFonts w:asciiTheme="minorHAnsi" w:eastAsia="Calibri" w:hAnsiTheme="minorHAnsi" w:cstheme="minorHAnsi"/>
          <w:color w:val="000000" w:themeColor="text1"/>
        </w:rPr>
        <w:t xml:space="preserve"> zabudowanej, położonej w Toszku, powiat gliwicki, przy ul. Górnośląskiej, </w:t>
      </w:r>
      <w:r w:rsidR="00E244D4" w:rsidRPr="000C0D6B">
        <w:rPr>
          <w:rFonts w:asciiTheme="minorHAnsi" w:hAnsiTheme="minorHAnsi" w:cstheme="minorHAnsi"/>
          <w:color w:val="000000" w:themeColor="text1"/>
        </w:rPr>
        <w:t xml:space="preserve">objętej księgą wieczystą nr </w:t>
      </w:r>
      <w:r w:rsidR="00E244D4" w:rsidRPr="000C0D6B">
        <w:rPr>
          <w:rFonts w:asciiTheme="minorHAnsi" w:hAnsiTheme="minorHAnsi" w:cstheme="minorHAnsi"/>
        </w:rPr>
        <w:t>GL1G/00118598/5,</w:t>
      </w:r>
      <w:r w:rsidR="00E244D4" w:rsidRPr="000C0D6B">
        <w:rPr>
          <w:rFonts w:asciiTheme="minorHAnsi" w:eastAsia="Calibri" w:hAnsiTheme="minorHAnsi" w:cstheme="minorHAnsi"/>
          <w:color w:val="000000" w:themeColor="text1"/>
        </w:rPr>
        <w:t xml:space="preserve"> na którą składa się:</w:t>
      </w:r>
    </w:p>
    <w:p w14:paraId="07575384" w14:textId="297609E0" w:rsidR="00E244D4" w:rsidRPr="000C0D6B" w:rsidRDefault="00E244D4" w:rsidP="00E244D4">
      <w:pPr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sz w:val="22"/>
          <w:szCs w:val="22"/>
        </w:rPr>
        <w:t>- prawo użytkowania wieczystego nieruchomości gruntowej oznaczonej numerem ewidencyjnym 699/63, o powierzchni 1069 m</w:t>
      </w:r>
      <w:r w:rsidRPr="000C0D6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F1323" w:rsidRPr="000C0D6B">
        <w:rPr>
          <w:rFonts w:asciiTheme="minorHAnsi" w:hAnsiTheme="minorHAnsi" w:cstheme="minorHAnsi"/>
          <w:sz w:val="22"/>
          <w:szCs w:val="22"/>
        </w:rPr>
        <w:t>,</w:t>
      </w:r>
      <w:r w:rsidRPr="000C0D6B">
        <w:rPr>
          <w:rFonts w:asciiTheme="minorHAnsi" w:hAnsiTheme="minorHAnsi" w:cstheme="minorHAnsi"/>
          <w:sz w:val="22"/>
          <w:szCs w:val="22"/>
        </w:rPr>
        <w:t xml:space="preserve"> zabudowanej trzema budynkami o charakterze garażowym </w:t>
      </w:r>
      <w:r w:rsidR="00D01257">
        <w:rPr>
          <w:rFonts w:asciiTheme="minorHAnsi" w:hAnsiTheme="minorHAnsi" w:cstheme="minorHAnsi"/>
          <w:sz w:val="22"/>
          <w:szCs w:val="22"/>
        </w:rPr>
        <w:br/>
      </w:r>
      <w:r w:rsidRPr="000C0D6B">
        <w:rPr>
          <w:rFonts w:asciiTheme="minorHAnsi" w:hAnsiTheme="minorHAnsi" w:cstheme="minorHAnsi"/>
          <w:sz w:val="22"/>
          <w:szCs w:val="22"/>
        </w:rPr>
        <w:t>i magazynowym o łącznej powierzchni 113,89 m</w:t>
      </w:r>
      <w:r w:rsidRPr="000C0D6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C0D6B">
        <w:rPr>
          <w:rFonts w:asciiTheme="minorHAnsi" w:hAnsiTheme="minorHAnsi" w:cstheme="minorHAnsi"/>
          <w:sz w:val="22"/>
          <w:szCs w:val="22"/>
        </w:rPr>
        <w:t>,</w:t>
      </w:r>
    </w:p>
    <w:p w14:paraId="3C2BAE58" w14:textId="53A1A0BA" w:rsidR="00E244D4" w:rsidRPr="000C0D6B" w:rsidRDefault="00E244D4" w:rsidP="00E244D4">
      <w:pPr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sz w:val="22"/>
          <w:szCs w:val="22"/>
        </w:rPr>
        <w:t>- prawo użytkowania wieczystego nieruchomości gruntowej niezabudowanej oznaczonej numerem ewidencyjnym 701/63, o powierzchni 32 m</w:t>
      </w:r>
      <w:r w:rsidRPr="000C0D6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C0D6B">
        <w:rPr>
          <w:rFonts w:asciiTheme="minorHAnsi" w:hAnsiTheme="minorHAnsi" w:cstheme="minorHAnsi"/>
          <w:sz w:val="22"/>
          <w:szCs w:val="22"/>
        </w:rPr>
        <w:t>.</w:t>
      </w:r>
    </w:p>
    <w:p w14:paraId="4FC84D73" w14:textId="77777777" w:rsidR="00E244D4" w:rsidRPr="000C0D6B" w:rsidRDefault="00E244D4" w:rsidP="00E244D4">
      <w:pPr>
        <w:pStyle w:val="Akapitzlist"/>
        <w:spacing w:line="288" w:lineRule="auto"/>
        <w:ind w:left="0"/>
        <w:contextualSpacing/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15579F89" w14:textId="488A2628" w:rsidR="00C342D1" w:rsidRPr="000C0D6B" w:rsidRDefault="00C342D1" w:rsidP="00E2449D">
      <w:p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C0D6B">
        <w:rPr>
          <w:rFonts w:asciiTheme="minorHAnsi" w:eastAsia="Calibri" w:hAnsiTheme="minorHAnsi" w:cstheme="minorHAnsi"/>
          <w:sz w:val="22"/>
          <w:szCs w:val="22"/>
        </w:rPr>
        <w:t>Cena wyw</w:t>
      </w:r>
      <w:r w:rsidR="00E2449D" w:rsidRPr="000C0D6B">
        <w:rPr>
          <w:rFonts w:asciiTheme="minorHAnsi" w:eastAsia="Calibri" w:hAnsiTheme="minorHAnsi" w:cstheme="minorHAnsi"/>
          <w:sz w:val="22"/>
          <w:szCs w:val="22"/>
        </w:rPr>
        <w:t>oławcza wynosi 138 652,53</w:t>
      </w:r>
      <w:r w:rsidRPr="000C0D6B">
        <w:rPr>
          <w:rFonts w:asciiTheme="minorHAnsi" w:eastAsia="Calibri" w:hAnsiTheme="minorHAnsi" w:cstheme="minorHAnsi"/>
          <w:sz w:val="22"/>
          <w:szCs w:val="22"/>
        </w:rPr>
        <w:t xml:space="preserve"> zł net</w:t>
      </w:r>
      <w:r w:rsidR="00E2449D" w:rsidRPr="000C0D6B">
        <w:rPr>
          <w:rFonts w:asciiTheme="minorHAnsi" w:eastAsia="Calibri" w:hAnsiTheme="minorHAnsi" w:cstheme="minorHAnsi"/>
          <w:sz w:val="22"/>
          <w:szCs w:val="22"/>
        </w:rPr>
        <w:t>to (słownie: sto trzydzieści osiem tysięcy sześćset pięćdziesiąt dwa złote 53</w:t>
      </w:r>
      <w:r w:rsidRPr="000C0D6B">
        <w:rPr>
          <w:rFonts w:asciiTheme="minorHAnsi" w:eastAsia="Calibri" w:hAnsiTheme="minorHAnsi" w:cstheme="minorHAnsi"/>
          <w:sz w:val="22"/>
          <w:szCs w:val="22"/>
        </w:rPr>
        <w:t>/100)</w:t>
      </w:r>
      <w:r w:rsidR="0069626E" w:rsidRPr="000C0D6B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A455D38" w14:textId="27BF5B8F" w:rsidR="0069626E" w:rsidRPr="000C0D6B" w:rsidRDefault="0069626E" w:rsidP="00081025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="Calibri" w:hAnsiTheme="minorHAnsi" w:cstheme="minorHAnsi"/>
          <w:color w:val="FF0000"/>
        </w:rPr>
      </w:pPr>
    </w:p>
    <w:p w14:paraId="2D485F50" w14:textId="77777777" w:rsidR="009E3194" w:rsidRDefault="00131E3C" w:rsidP="009E3194">
      <w:pPr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0C0D6B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Opodatkowanie podatkiem VAT:</w:t>
      </w:r>
    </w:p>
    <w:p w14:paraId="5BBBF55A" w14:textId="612A428F" w:rsidR="009E3194" w:rsidRPr="009E3194" w:rsidRDefault="009E3194" w:rsidP="009E3194">
      <w:pPr>
        <w:jc w:val="both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9E3194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Do ceny sprzedaży gruntu doliczony zostanie podatek od towarów i usług według stawki obowiązującej na dzień zbycia.</w:t>
      </w:r>
    </w:p>
    <w:p w14:paraId="704251ED" w14:textId="3B1BF44A" w:rsidR="00335C19" w:rsidRPr="000C0D6B" w:rsidRDefault="00081025" w:rsidP="00123A1B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0D6B">
        <w:rPr>
          <w:rFonts w:asciiTheme="minorHAnsi" w:hAnsiTheme="minorHAnsi" w:cstheme="minorHAnsi"/>
          <w:b/>
          <w:sz w:val="22"/>
          <w:szCs w:val="22"/>
        </w:rPr>
        <w:t>Warunkiem przystąpienia do przetargu jest wniesienie Wadium</w:t>
      </w:r>
      <w:r w:rsidR="00623A14" w:rsidRPr="000C0D6B">
        <w:rPr>
          <w:rFonts w:asciiTheme="minorHAnsi" w:hAnsiTheme="minorHAnsi" w:cstheme="minorHAnsi"/>
          <w:b/>
          <w:sz w:val="22"/>
          <w:szCs w:val="22"/>
        </w:rPr>
        <w:t xml:space="preserve"> oraz złożenie oferty zgodnie ze szczegółowymi warunkami</w:t>
      </w:r>
      <w:r w:rsidR="00335C19" w:rsidRPr="000C0D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172C" w:rsidRPr="000C0D6B">
        <w:rPr>
          <w:rFonts w:asciiTheme="minorHAnsi" w:hAnsiTheme="minorHAnsi" w:cstheme="minorHAnsi"/>
          <w:b/>
          <w:sz w:val="22"/>
          <w:szCs w:val="22"/>
        </w:rPr>
        <w:t xml:space="preserve">przystąpienia do </w:t>
      </w:r>
      <w:r w:rsidR="00335C19" w:rsidRPr="000C0D6B">
        <w:rPr>
          <w:rFonts w:asciiTheme="minorHAnsi" w:hAnsiTheme="minorHAnsi" w:cstheme="minorHAnsi"/>
          <w:b/>
          <w:sz w:val="22"/>
          <w:szCs w:val="22"/>
        </w:rPr>
        <w:t xml:space="preserve">przetargu nieograniczonego na sprzedaż </w:t>
      </w:r>
      <w:r w:rsidR="00085B62" w:rsidRPr="000C0D6B">
        <w:rPr>
          <w:rFonts w:asciiTheme="minorHAnsi" w:hAnsiTheme="minorHAnsi" w:cstheme="minorHAnsi"/>
          <w:b/>
          <w:bCs/>
          <w:sz w:val="22"/>
          <w:szCs w:val="22"/>
        </w:rPr>
        <w:t>nieruchomości gruntowej zabudowanej (działka 699/63, 701/63) w Toszku przy ulicy Górnośląskiej 18</w:t>
      </w:r>
      <w:r w:rsidR="00E6553D" w:rsidRPr="000C0D6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C46B398" w14:textId="446E4DC3" w:rsidR="00081025" w:rsidRPr="000C0D6B" w:rsidRDefault="005548ED" w:rsidP="00D730F2">
      <w:pPr>
        <w:spacing w:after="1" w:line="257" w:lineRule="auto"/>
        <w:rPr>
          <w:rFonts w:asciiTheme="minorHAnsi" w:eastAsia="Arial" w:hAnsiTheme="minorHAnsi" w:cstheme="minorHAnsi"/>
          <w:b/>
          <w:color w:val="000000"/>
          <w:sz w:val="22"/>
          <w:szCs w:val="22"/>
          <w:lang w:eastAsia="pl-PL"/>
        </w:rPr>
      </w:pPr>
      <w:r w:rsidRPr="000C0D6B">
        <w:rPr>
          <w:rFonts w:asciiTheme="minorHAnsi" w:eastAsia="Arial" w:hAnsiTheme="minorHAnsi" w:cstheme="minorHAnsi"/>
          <w:b/>
          <w:color w:val="000000"/>
          <w:sz w:val="22"/>
          <w:szCs w:val="22"/>
          <w:lang w:eastAsia="pl-PL"/>
        </w:rPr>
        <w:t xml:space="preserve">Szczegółowe warunki przetargu nieograniczonego udostępnione są na stronie internetowej Spółki </w:t>
      </w:r>
      <w:hyperlink r:id="rId11" w:history="1">
        <w:r w:rsidRPr="000C0D6B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www.nieruchomosci.tauron.pl</w:t>
        </w:r>
      </w:hyperlink>
    </w:p>
    <w:p w14:paraId="7F3E2128" w14:textId="77777777" w:rsidR="005548ED" w:rsidRPr="000C0D6B" w:rsidRDefault="005548ED" w:rsidP="005548ED">
      <w:pPr>
        <w:spacing w:after="1" w:line="257" w:lineRule="auto"/>
        <w:ind w:hanging="284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  <w:lang w:eastAsia="pl-PL"/>
        </w:rPr>
      </w:pPr>
    </w:p>
    <w:p w14:paraId="056783FE" w14:textId="14A240A3" w:rsidR="00081025" w:rsidRPr="000C0D6B" w:rsidRDefault="00081025" w:rsidP="0008102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0D6B">
        <w:rPr>
          <w:rFonts w:asciiTheme="minorHAnsi" w:hAnsiTheme="minorHAnsi" w:cstheme="minorHAnsi"/>
          <w:b/>
          <w:sz w:val="22"/>
          <w:szCs w:val="22"/>
          <w:u w:val="single"/>
        </w:rPr>
        <w:t xml:space="preserve">Termin i miejsce wpłaty Wadium: </w:t>
      </w:r>
    </w:p>
    <w:p w14:paraId="69F9E6E8" w14:textId="27E551F0" w:rsidR="00081025" w:rsidRPr="000C0D6B" w:rsidRDefault="00081025" w:rsidP="005548ED">
      <w:pPr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bCs/>
          <w:sz w:val="22"/>
          <w:szCs w:val="22"/>
        </w:rPr>
        <w:t xml:space="preserve">wadium </w:t>
      </w:r>
      <w:r w:rsidRPr="000C0D6B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450715" w:rsidRPr="000C0D6B">
        <w:rPr>
          <w:rFonts w:asciiTheme="minorHAnsi" w:hAnsiTheme="minorHAnsi" w:cstheme="minorHAnsi"/>
          <w:b/>
          <w:sz w:val="22"/>
          <w:szCs w:val="22"/>
        </w:rPr>
        <w:t>13 865</w:t>
      </w:r>
      <w:r w:rsidRPr="000C0D6B">
        <w:rPr>
          <w:rFonts w:asciiTheme="minorHAnsi" w:hAnsiTheme="minorHAnsi" w:cstheme="minorHAnsi"/>
          <w:b/>
          <w:sz w:val="22"/>
          <w:szCs w:val="22"/>
        </w:rPr>
        <w:t>,00</w:t>
      </w:r>
      <w:r w:rsidRPr="000C0D6B">
        <w:rPr>
          <w:rFonts w:asciiTheme="minorHAnsi" w:hAnsiTheme="minorHAnsi" w:cstheme="minorHAnsi"/>
          <w:b/>
          <w:bCs/>
          <w:sz w:val="22"/>
          <w:szCs w:val="22"/>
        </w:rPr>
        <w:t xml:space="preserve"> zł </w:t>
      </w:r>
      <w:r w:rsidR="00450715" w:rsidRPr="000C0D6B">
        <w:rPr>
          <w:rFonts w:asciiTheme="minorHAnsi" w:hAnsiTheme="minorHAnsi" w:cstheme="minorHAnsi"/>
          <w:sz w:val="22"/>
          <w:szCs w:val="22"/>
        </w:rPr>
        <w:t>(słownie: trzynaście tysięcy osiemset sześćdziesiąt pięć</w:t>
      </w:r>
      <w:r w:rsidRPr="000C0D6B">
        <w:rPr>
          <w:rFonts w:asciiTheme="minorHAnsi" w:hAnsiTheme="minorHAnsi" w:cstheme="minorHAnsi"/>
          <w:sz w:val="22"/>
          <w:szCs w:val="22"/>
        </w:rPr>
        <w:t xml:space="preserve"> złotych 00/100) należy wnieść w formie pieniężnej </w:t>
      </w:r>
      <w:r w:rsidRPr="000C0D6B">
        <w:rPr>
          <w:rFonts w:asciiTheme="minorHAnsi" w:hAnsiTheme="minorHAnsi" w:cstheme="minorHAnsi"/>
          <w:bCs/>
          <w:sz w:val="22"/>
          <w:szCs w:val="22"/>
        </w:rPr>
        <w:t xml:space="preserve">do dnia </w:t>
      </w:r>
      <w:r w:rsidR="00C43A91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8B67B0" w:rsidRPr="000C0D6B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C43A9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B67B0" w:rsidRPr="000C0D6B">
        <w:rPr>
          <w:rFonts w:asciiTheme="minorHAnsi" w:hAnsiTheme="minorHAnsi" w:cstheme="minorHAnsi"/>
          <w:b/>
          <w:bCs/>
          <w:sz w:val="22"/>
          <w:szCs w:val="22"/>
        </w:rPr>
        <w:t>.2025</w:t>
      </w:r>
      <w:r w:rsidRPr="000C0D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C0D6B">
        <w:rPr>
          <w:rFonts w:asciiTheme="minorHAnsi" w:hAnsiTheme="minorHAnsi" w:cstheme="minorHAnsi"/>
          <w:sz w:val="22"/>
          <w:szCs w:val="22"/>
        </w:rPr>
        <w:t>na rach</w:t>
      </w:r>
      <w:r w:rsidR="002A7564" w:rsidRPr="000C0D6B">
        <w:rPr>
          <w:rFonts w:asciiTheme="minorHAnsi" w:hAnsiTheme="minorHAnsi" w:cstheme="minorHAnsi"/>
          <w:sz w:val="22"/>
          <w:szCs w:val="22"/>
        </w:rPr>
        <w:t xml:space="preserve">unek bankowy TAURON Polska Energia </w:t>
      </w:r>
      <w:r w:rsidRPr="000C0D6B">
        <w:rPr>
          <w:rFonts w:asciiTheme="minorHAnsi" w:hAnsiTheme="minorHAnsi" w:cstheme="minorHAnsi"/>
          <w:sz w:val="22"/>
          <w:szCs w:val="22"/>
        </w:rPr>
        <w:t>S.A.</w:t>
      </w:r>
      <w:r w:rsidR="002A7564" w:rsidRPr="000C0D6B">
        <w:rPr>
          <w:rFonts w:asciiTheme="minorHAnsi" w:hAnsiTheme="minorHAnsi" w:cstheme="minorHAnsi"/>
          <w:sz w:val="22"/>
          <w:szCs w:val="22"/>
        </w:rPr>
        <w:t xml:space="preserve">: </w:t>
      </w:r>
      <w:r w:rsidR="002A7564" w:rsidRPr="000C0D6B">
        <w:rPr>
          <w:rFonts w:asciiTheme="minorHAnsi" w:hAnsiTheme="minorHAnsi" w:cstheme="minorHAnsi"/>
          <w:b/>
          <w:sz w:val="22"/>
          <w:szCs w:val="22"/>
        </w:rPr>
        <w:t>55 1140 1078 0000 4035 0900 2001</w:t>
      </w:r>
      <w:r w:rsidRPr="000C0D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0D6B">
        <w:rPr>
          <w:rFonts w:asciiTheme="minorHAnsi" w:hAnsiTheme="minorHAnsi" w:cstheme="minorHAnsi"/>
          <w:bCs/>
          <w:sz w:val="22"/>
          <w:szCs w:val="22"/>
        </w:rPr>
        <w:t>z dopiskiem:</w:t>
      </w:r>
      <w:r w:rsidRPr="000C0D6B">
        <w:rPr>
          <w:rFonts w:asciiTheme="minorHAnsi" w:hAnsiTheme="minorHAnsi" w:cstheme="minorHAnsi"/>
          <w:sz w:val="22"/>
          <w:szCs w:val="22"/>
        </w:rPr>
        <w:t xml:space="preserve"> </w:t>
      </w:r>
      <w:r w:rsidRPr="000C0D6B">
        <w:rPr>
          <w:rFonts w:asciiTheme="minorHAnsi" w:hAnsiTheme="minorHAnsi" w:cstheme="minorHAnsi"/>
          <w:b/>
          <w:sz w:val="22"/>
          <w:szCs w:val="22"/>
        </w:rPr>
        <w:t xml:space="preserve">„WADIUM </w:t>
      </w:r>
      <w:r w:rsidR="00D518DF" w:rsidRPr="000C0D6B">
        <w:rPr>
          <w:rFonts w:asciiTheme="minorHAnsi" w:hAnsiTheme="minorHAnsi" w:cstheme="minorHAnsi"/>
          <w:b/>
          <w:sz w:val="22"/>
          <w:szCs w:val="22"/>
        </w:rPr>
        <w:t>-</w:t>
      </w:r>
      <w:r w:rsidRPr="000C0D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40DB" w:rsidRPr="000C0D6B">
        <w:rPr>
          <w:rFonts w:asciiTheme="minorHAnsi" w:hAnsiTheme="minorHAnsi" w:cstheme="minorHAnsi"/>
          <w:b/>
          <w:bCs/>
          <w:sz w:val="22"/>
          <w:szCs w:val="22"/>
        </w:rPr>
        <w:t>sprzedaż nieruchomości gruntowej zabudowanej (działka 699/63, 701/63) w Toszku przy ulicy Górnośląskiej 18</w:t>
      </w:r>
      <w:r w:rsidR="00D518DF" w:rsidRPr="000C0D6B">
        <w:rPr>
          <w:rFonts w:asciiTheme="minorHAnsi" w:hAnsiTheme="minorHAnsi" w:cstheme="minorHAnsi"/>
          <w:b/>
          <w:sz w:val="22"/>
          <w:szCs w:val="22"/>
        </w:rPr>
        <w:t>”.</w:t>
      </w:r>
    </w:p>
    <w:p w14:paraId="331C3EB4" w14:textId="77777777" w:rsidR="00081025" w:rsidRPr="000C0D6B" w:rsidRDefault="00081025" w:rsidP="00081025">
      <w:pPr>
        <w:pStyle w:val="Akapitzlist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0C0D6B">
        <w:rPr>
          <w:rFonts w:asciiTheme="minorHAnsi" w:hAnsiTheme="minorHAnsi" w:cstheme="minorHAnsi"/>
          <w:bCs/>
          <w:color w:val="000000" w:themeColor="text1"/>
        </w:rPr>
        <w:t>Za datę wniesienia wadium uznaje się datę wpływu środków finansowych na rachunek bankowy Sprzedającego.</w:t>
      </w:r>
    </w:p>
    <w:p w14:paraId="5D9E52DC" w14:textId="77777777" w:rsidR="00081025" w:rsidRDefault="00081025" w:rsidP="0008102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81F6F63" w14:textId="77777777" w:rsidR="000C0D6B" w:rsidRDefault="000C0D6B" w:rsidP="0008102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DD0A2A2" w14:textId="77777777" w:rsidR="00A04FB0" w:rsidRDefault="00A04FB0" w:rsidP="0008102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8F791EF" w14:textId="77777777" w:rsidR="000C0D6B" w:rsidRPr="000C0D6B" w:rsidRDefault="000C0D6B" w:rsidP="00081025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BAD027E" w14:textId="17016382" w:rsidR="00081025" w:rsidRPr="000C0D6B" w:rsidRDefault="00081025" w:rsidP="0008102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0D6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Termin i miejsce </w:t>
      </w:r>
      <w:r w:rsidR="00BC6C6D" w:rsidRPr="000C0D6B">
        <w:rPr>
          <w:rFonts w:asciiTheme="minorHAnsi" w:hAnsiTheme="minorHAnsi" w:cstheme="minorHAnsi"/>
          <w:b/>
          <w:sz w:val="22"/>
          <w:szCs w:val="22"/>
          <w:u w:val="single"/>
        </w:rPr>
        <w:t>składania ofert</w:t>
      </w:r>
      <w:r w:rsidR="00A41DDC" w:rsidRPr="000C0D6B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14:paraId="1AA03FCC" w14:textId="174BBAF3" w:rsidR="005548ED" w:rsidRPr="000C0D6B" w:rsidRDefault="00081025" w:rsidP="000C0D6B">
      <w:pPr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sz w:val="22"/>
          <w:szCs w:val="22"/>
        </w:rPr>
        <w:t xml:space="preserve">należy składać w dni robocze do dnia </w:t>
      </w:r>
      <w:r w:rsidR="00E06BBD">
        <w:rPr>
          <w:rFonts w:asciiTheme="minorHAnsi" w:hAnsiTheme="minorHAnsi" w:cstheme="minorHAnsi"/>
          <w:b/>
          <w:sz w:val="22"/>
          <w:szCs w:val="22"/>
        </w:rPr>
        <w:t>1</w:t>
      </w:r>
      <w:r w:rsidR="0003104B">
        <w:rPr>
          <w:rFonts w:asciiTheme="minorHAnsi" w:hAnsiTheme="minorHAnsi" w:cstheme="minorHAnsi"/>
          <w:b/>
          <w:sz w:val="22"/>
          <w:szCs w:val="22"/>
        </w:rPr>
        <w:t>8</w:t>
      </w:r>
      <w:r w:rsidR="00511209" w:rsidRPr="000C0D6B">
        <w:rPr>
          <w:rFonts w:asciiTheme="minorHAnsi" w:hAnsiTheme="minorHAnsi" w:cstheme="minorHAnsi"/>
          <w:b/>
          <w:sz w:val="22"/>
          <w:szCs w:val="22"/>
        </w:rPr>
        <w:t>.0</w:t>
      </w:r>
      <w:r w:rsidR="00E06BBD">
        <w:rPr>
          <w:rFonts w:asciiTheme="minorHAnsi" w:hAnsiTheme="minorHAnsi" w:cstheme="minorHAnsi"/>
          <w:b/>
          <w:sz w:val="22"/>
          <w:szCs w:val="22"/>
        </w:rPr>
        <w:t>6</w:t>
      </w:r>
      <w:r w:rsidR="00511209" w:rsidRPr="000C0D6B">
        <w:rPr>
          <w:rFonts w:asciiTheme="minorHAnsi" w:hAnsiTheme="minorHAnsi" w:cstheme="minorHAnsi"/>
          <w:b/>
          <w:sz w:val="22"/>
          <w:szCs w:val="22"/>
        </w:rPr>
        <w:t xml:space="preserve">.2025 </w:t>
      </w:r>
      <w:r w:rsidR="00BF2F96">
        <w:rPr>
          <w:rFonts w:asciiTheme="minorHAnsi" w:hAnsiTheme="minorHAnsi" w:cstheme="minorHAnsi"/>
          <w:b/>
          <w:sz w:val="22"/>
          <w:szCs w:val="22"/>
        </w:rPr>
        <w:t xml:space="preserve">od godziny </w:t>
      </w:r>
      <w:r w:rsidR="00AB68F9">
        <w:rPr>
          <w:rFonts w:asciiTheme="minorHAnsi" w:hAnsiTheme="minorHAnsi" w:cstheme="minorHAnsi"/>
          <w:b/>
          <w:sz w:val="22"/>
          <w:szCs w:val="22"/>
        </w:rPr>
        <w:t xml:space="preserve">8:00 </w:t>
      </w:r>
      <w:r w:rsidR="00140390" w:rsidRPr="000C0D6B">
        <w:rPr>
          <w:rFonts w:asciiTheme="minorHAnsi" w:hAnsiTheme="minorHAnsi" w:cstheme="minorHAnsi"/>
          <w:b/>
          <w:bCs/>
          <w:sz w:val="22"/>
          <w:szCs w:val="22"/>
        </w:rPr>
        <w:t>do godz</w:t>
      </w:r>
      <w:r w:rsidR="00FA0716" w:rsidRPr="000C0D6B">
        <w:rPr>
          <w:rFonts w:asciiTheme="minorHAnsi" w:hAnsiTheme="minorHAnsi" w:cstheme="minorHAnsi"/>
          <w:b/>
          <w:bCs/>
          <w:sz w:val="22"/>
          <w:szCs w:val="22"/>
        </w:rPr>
        <w:t>iny 12:00</w:t>
      </w:r>
      <w:r w:rsidRPr="000C0D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18DF" w:rsidRPr="000C0D6B">
        <w:rPr>
          <w:rFonts w:asciiTheme="minorHAnsi" w:hAnsiTheme="minorHAnsi" w:cstheme="minorHAnsi"/>
          <w:sz w:val="22"/>
          <w:szCs w:val="22"/>
        </w:rPr>
        <w:t>w siedzibie</w:t>
      </w:r>
      <w:r w:rsidRPr="000C0D6B">
        <w:rPr>
          <w:rFonts w:asciiTheme="minorHAnsi" w:hAnsiTheme="minorHAnsi" w:cstheme="minorHAnsi"/>
          <w:sz w:val="22"/>
          <w:szCs w:val="22"/>
        </w:rPr>
        <w:t xml:space="preserve"> TAURON </w:t>
      </w:r>
      <w:r w:rsidR="00140390" w:rsidRPr="000C0D6B">
        <w:rPr>
          <w:rFonts w:asciiTheme="minorHAnsi" w:hAnsiTheme="minorHAnsi" w:cstheme="minorHAnsi"/>
          <w:sz w:val="22"/>
          <w:szCs w:val="22"/>
        </w:rPr>
        <w:t>Polska Energia</w:t>
      </w:r>
      <w:r w:rsidR="0076704D" w:rsidRPr="000C0D6B">
        <w:rPr>
          <w:rFonts w:asciiTheme="minorHAnsi" w:hAnsiTheme="minorHAnsi" w:cstheme="minorHAnsi"/>
          <w:sz w:val="22"/>
          <w:szCs w:val="22"/>
        </w:rPr>
        <w:t>, ul. Ściegiennego 3, 40-114 Katowice,</w:t>
      </w:r>
      <w:r w:rsidRPr="000C0D6B">
        <w:rPr>
          <w:rFonts w:asciiTheme="minorHAnsi" w:hAnsiTheme="minorHAnsi" w:cstheme="minorHAnsi"/>
          <w:sz w:val="22"/>
          <w:szCs w:val="22"/>
        </w:rPr>
        <w:t xml:space="preserve"> </w:t>
      </w:r>
      <w:r w:rsidR="00E508A4" w:rsidRPr="000C0D6B">
        <w:rPr>
          <w:rFonts w:asciiTheme="minorHAnsi" w:hAnsiTheme="minorHAnsi" w:cstheme="minorHAnsi"/>
          <w:sz w:val="22"/>
          <w:szCs w:val="22"/>
        </w:rPr>
        <w:t>VI piętro</w:t>
      </w:r>
      <w:r w:rsidRPr="000C0D6B">
        <w:rPr>
          <w:rFonts w:asciiTheme="minorHAnsi" w:hAnsiTheme="minorHAnsi" w:cstheme="minorHAnsi"/>
          <w:bCs/>
          <w:sz w:val="22"/>
          <w:szCs w:val="22"/>
        </w:rPr>
        <w:t xml:space="preserve"> kancelar</w:t>
      </w:r>
      <w:r w:rsidR="00AF7CEB" w:rsidRPr="000C0D6B">
        <w:rPr>
          <w:rFonts w:asciiTheme="minorHAnsi" w:hAnsiTheme="minorHAnsi" w:cstheme="minorHAnsi"/>
          <w:bCs/>
          <w:sz w:val="22"/>
          <w:szCs w:val="22"/>
        </w:rPr>
        <w:t>ia</w:t>
      </w:r>
      <w:r w:rsidR="00D518DF" w:rsidRPr="000C0D6B">
        <w:rPr>
          <w:rFonts w:asciiTheme="minorHAnsi" w:hAnsiTheme="minorHAnsi" w:cstheme="minorHAnsi"/>
          <w:bCs/>
          <w:sz w:val="22"/>
          <w:szCs w:val="22"/>
        </w:rPr>
        <w:t xml:space="preserve"> (nr </w:t>
      </w:r>
      <w:r w:rsidR="00D518DF" w:rsidRPr="000C0D6B">
        <w:rPr>
          <w:rFonts w:asciiTheme="minorHAnsi" w:hAnsiTheme="minorHAnsi" w:cstheme="minorHAnsi"/>
          <w:bCs/>
          <w:color w:val="auto"/>
          <w:sz w:val="22"/>
          <w:szCs w:val="22"/>
        </w:rPr>
        <w:t>biura</w:t>
      </w:r>
      <w:r w:rsidR="00521B15" w:rsidRPr="000C0D6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601</w:t>
      </w:r>
      <w:r w:rsidR="00D518DF" w:rsidRPr="000C0D6B">
        <w:rPr>
          <w:rFonts w:asciiTheme="minorHAnsi" w:hAnsiTheme="minorHAnsi" w:cstheme="minorHAnsi"/>
          <w:bCs/>
          <w:sz w:val="22"/>
          <w:szCs w:val="22"/>
        </w:rPr>
        <w:t>)</w:t>
      </w:r>
      <w:r w:rsidRPr="000C0D6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C0D6B">
        <w:rPr>
          <w:rFonts w:asciiTheme="minorHAnsi" w:hAnsiTheme="minorHAnsi" w:cstheme="minorHAnsi"/>
          <w:sz w:val="22"/>
          <w:szCs w:val="22"/>
        </w:rPr>
        <w:t>w jednej zamkniętej kopercie z podaniem imienia i nazwiska lub nazwy (firmy) oraz adresu (siedziby firmy) z dopiskiem na kopercie</w:t>
      </w:r>
      <w:r w:rsidR="00554BCA">
        <w:rPr>
          <w:rFonts w:asciiTheme="minorHAnsi" w:hAnsiTheme="minorHAnsi" w:cstheme="minorHAnsi"/>
          <w:sz w:val="22"/>
          <w:szCs w:val="22"/>
        </w:rPr>
        <w:t>:</w:t>
      </w:r>
    </w:p>
    <w:p w14:paraId="69A1AD93" w14:textId="6A56DFC5" w:rsidR="00081025" w:rsidRPr="000C0D6B" w:rsidRDefault="00140390" w:rsidP="0027550F">
      <w:p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C0D6B">
        <w:rPr>
          <w:rFonts w:asciiTheme="minorHAnsi" w:hAnsiTheme="minorHAnsi" w:cstheme="minorHAnsi"/>
          <w:b/>
          <w:sz w:val="22"/>
          <w:szCs w:val="22"/>
        </w:rPr>
        <w:t>„</w:t>
      </w:r>
      <w:r w:rsidR="001852C2" w:rsidRPr="000C0D6B">
        <w:rPr>
          <w:rFonts w:asciiTheme="minorHAnsi" w:hAnsiTheme="minorHAnsi" w:cstheme="minorHAnsi"/>
          <w:b/>
          <w:bCs/>
          <w:sz w:val="22"/>
          <w:szCs w:val="22"/>
        </w:rPr>
        <w:t xml:space="preserve">Przetarg pisemny na sprzedaż </w:t>
      </w:r>
      <w:r w:rsidR="00450715" w:rsidRPr="000C0D6B">
        <w:rPr>
          <w:rFonts w:asciiTheme="minorHAnsi" w:hAnsiTheme="minorHAnsi" w:cstheme="minorHAnsi"/>
          <w:b/>
          <w:bCs/>
          <w:sz w:val="22"/>
          <w:szCs w:val="22"/>
        </w:rPr>
        <w:t>nieruchomości gruntowej zabudowanej (działka 699/63, 701/63)</w:t>
      </w:r>
      <w:r w:rsidR="001852C2" w:rsidRPr="000C0D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0D6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852C2" w:rsidRPr="000C0D6B">
        <w:rPr>
          <w:rFonts w:asciiTheme="minorHAnsi" w:hAnsiTheme="minorHAnsi" w:cstheme="minorHAnsi"/>
          <w:b/>
          <w:bCs/>
          <w:sz w:val="22"/>
          <w:szCs w:val="22"/>
        </w:rPr>
        <w:t xml:space="preserve">w Toszku przy ulicy Górnośląskiej 18. Nie otwierać przed </w:t>
      </w:r>
      <w:r w:rsidR="0003104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A69B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B3BBD" w:rsidRPr="000C0D6B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3104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2B3BBD" w:rsidRPr="000C0D6B">
        <w:rPr>
          <w:rFonts w:asciiTheme="minorHAnsi" w:hAnsiTheme="minorHAnsi" w:cstheme="minorHAnsi"/>
          <w:b/>
          <w:bCs/>
          <w:sz w:val="22"/>
          <w:szCs w:val="22"/>
        </w:rPr>
        <w:t>.2025</w:t>
      </w:r>
      <w:r w:rsidR="001852C2" w:rsidRPr="000C0D6B">
        <w:rPr>
          <w:rFonts w:asciiTheme="minorHAnsi" w:hAnsiTheme="minorHAnsi" w:cstheme="minorHAnsi"/>
          <w:b/>
          <w:bCs/>
          <w:sz w:val="22"/>
          <w:szCs w:val="22"/>
        </w:rPr>
        <w:t xml:space="preserve"> godz. 12:00</w:t>
      </w:r>
      <w:r w:rsidR="00081025" w:rsidRPr="000C0D6B">
        <w:rPr>
          <w:rFonts w:asciiTheme="minorHAnsi" w:hAnsiTheme="minorHAnsi" w:cstheme="minorHAnsi"/>
          <w:b/>
          <w:bCs/>
          <w:sz w:val="22"/>
          <w:szCs w:val="22"/>
        </w:rPr>
        <w:t>”.</w:t>
      </w:r>
      <w:r w:rsidR="00FB7DDA" w:rsidRPr="000C0D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4DA9" w:rsidRPr="000C0D6B">
        <w:rPr>
          <w:rFonts w:asciiTheme="minorHAnsi" w:hAnsiTheme="minorHAnsi" w:cstheme="minorHAnsi"/>
          <w:sz w:val="22"/>
          <w:szCs w:val="22"/>
        </w:rPr>
        <w:t>Kopertę zawierającą ofertę należy wysłać na adres: TAURON Polska Energia, ul. Ściegiennego 3, 40-114 Katowice z dopiskiem kancelarii lub złożyć w kancelarii Spółki, VI piętro, biuro 601 w terminie składania ofert (decyduje data i godzina wpływu do Spółki).</w:t>
      </w:r>
    </w:p>
    <w:p w14:paraId="65C638F7" w14:textId="25653733" w:rsidR="001852C2" w:rsidRPr="000C0D6B" w:rsidRDefault="001852C2" w:rsidP="00081025">
      <w:pPr>
        <w:tabs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68D7E40B" w14:textId="219493BE" w:rsidR="001852C2" w:rsidRPr="000C0D6B" w:rsidRDefault="001852C2" w:rsidP="001852C2">
      <w:pPr>
        <w:spacing w:line="276" w:lineRule="auto"/>
        <w:jc w:val="both"/>
        <w:rPr>
          <w:rFonts w:cs="Arial"/>
          <w:color w:val="auto"/>
          <w:sz w:val="22"/>
          <w:szCs w:val="22"/>
        </w:rPr>
      </w:pPr>
      <w:r w:rsidRPr="000C0D6B">
        <w:rPr>
          <w:rFonts w:asciiTheme="minorHAnsi" w:hAnsiTheme="minorHAnsi" w:cstheme="minorHAnsi"/>
          <w:b/>
          <w:sz w:val="22"/>
          <w:szCs w:val="22"/>
          <w:u w:val="single"/>
        </w:rPr>
        <w:t>Termin i miejsce przeprowadzenia przetargu (otw</w:t>
      </w:r>
      <w:r w:rsidR="00F91185" w:rsidRPr="000C0D6B">
        <w:rPr>
          <w:rFonts w:asciiTheme="minorHAnsi" w:hAnsiTheme="minorHAnsi" w:cstheme="minorHAnsi"/>
          <w:b/>
          <w:sz w:val="22"/>
          <w:szCs w:val="22"/>
          <w:u w:val="single"/>
        </w:rPr>
        <w:t>arcie</w:t>
      </w:r>
      <w:r w:rsidRPr="000C0D6B">
        <w:rPr>
          <w:rFonts w:asciiTheme="minorHAnsi" w:hAnsiTheme="minorHAnsi" w:cstheme="minorHAnsi"/>
          <w:b/>
          <w:sz w:val="22"/>
          <w:szCs w:val="22"/>
          <w:u w:val="single"/>
        </w:rPr>
        <w:t xml:space="preserve"> oferty): </w:t>
      </w:r>
      <w:r w:rsidR="002F709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A69BC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5A7B60" w:rsidRPr="000C0D6B">
        <w:rPr>
          <w:rFonts w:asciiTheme="minorHAnsi" w:hAnsiTheme="minorHAnsi" w:cstheme="minorHAnsi"/>
          <w:b/>
          <w:sz w:val="22"/>
          <w:szCs w:val="22"/>
          <w:u w:val="single"/>
        </w:rPr>
        <w:t>.0</w:t>
      </w:r>
      <w:r w:rsidR="002F7099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5A7B60" w:rsidRPr="000C0D6B">
        <w:rPr>
          <w:rFonts w:asciiTheme="minorHAnsi" w:hAnsiTheme="minorHAnsi" w:cstheme="minorHAnsi"/>
          <w:b/>
          <w:sz w:val="22"/>
          <w:szCs w:val="22"/>
          <w:u w:val="single"/>
        </w:rPr>
        <w:t>.2025</w:t>
      </w:r>
      <w:r w:rsidRPr="000C0D6B">
        <w:rPr>
          <w:rFonts w:asciiTheme="minorHAnsi" w:hAnsiTheme="minorHAnsi" w:cstheme="minorHAnsi"/>
          <w:b/>
          <w:sz w:val="22"/>
          <w:szCs w:val="22"/>
          <w:u w:val="single"/>
        </w:rPr>
        <w:t>, godzina 12:00</w:t>
      </w:r>
      <w:r w:rsidRPr="000C0D6B">
        <w:rPr>
          <w:rFonts w:cs="Arial"/>
          <w:color w:val="auto"/>
          <w:sz w:val="22"/>
          <w:szCs w:val="22"/>
        </w:rPr>
        <w:t xml:space="preserve">, </w:t>
      </w:r>
    </w:p>
    <w:p w14:paraId="50FA7DE9" w14:textId="74A1E1C4" w:rsidR="001852C2" w:rsidRPr="000C0D6B" w:rsidRDefault="001852C2" w:rsidP="001852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sz w:val="22"/>
          <w:szCs w:val="22"/>
        </w:rPr>
        <w:t xml:space="preserve">siedziba TAURON Polska Energia, ul. Ściegiennego 3, 40-114 Katowice,  </w:t>
      </w:r>
      <w:r w:rsidR="00825020" w:rsidRPr="000C0D6B">
        <w:rPr>
          <w:rFonts w:asciiTheme="minorHAnsi" w:hAnsiTheme="minorHAnsi" w:cstheme="minorHAnsi"/>
          <w:sz w:val="22"/>
          <w:szCs w:val="22"/>
        </w:rPr>
        <w:t>sala</w:t>
      </w:r>
      <w:r w:rsidR="00EB0C4C" w:rsidRPr="000C0D6B">
        <w:rPr>
          <w:rFonts w:asciiTheme="minorHAnsi" w:hAnsiTheme="minorHAnsi" w:cstheme="minorHAnsi"/>
          <w:sz w:val="22"/>
          <w:szCs w:val="22"/>
        </w:rPr>
        <w:t xml:space="preserve"> 128</w:t>
      </w:r>
      <w:r w:rsidR="00EA3C61" w:rsidRPr="000C0D6B">
        <w:rPr>
          <w:rFonts w:asciiTheme="minorHAnsi" w:hAnsiTheme="minorHAnsi" w:cstheme="minorHAnsi"/>
          <w:sz w:val="22"/>
          <w:szCs w:val="22"/>
        </w:rPr>
        <w:t xml:space="preserve">, </w:t>
      </w:r>
      <w:r w:rsidR="00825020" w:rsidRPr="000C0D6B">
        <w:rPr>
          <w:rFonts w:asciiTheme="minorHAnsi" w:hAnsiTheme="minorHAnsi" w:cstheme="minorHAnsi"/>
          <w:color w:val="auto"/>
          <w:sz w:val="22"/>
          <w:szCs w:val="22"/>
        </w:rPr>
        <w:t>1 piętr</w:t>
      </w:r>
      <w:r w:rsidR="00EA3C61" w:rsidRPr="000C0D6B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25020" w:rsidRPr="000C0D6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DA80073" w14:textId="646C4CB6" w:rsidR="005548ED" w:rsidRPr="000C0D6B" w:rsidRDefault="005548ED" w:rsidP="001852C2">
      <w:pPr>
        <w:tabs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59BA5388" w14:textId="03298106" w:rsidR="00081025" w:rsidRPr="000C0D6B" w:rsidRDefault="00081025" w:rsidP="0008102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0D6B">
        <w:rPr>
          <w:rFonts w:asciiTheme="minorHAnsi" w:hAnsiTheme="minorHAnsi" w:cstheme="minorHAnsi"/>
          <w:b/>
          <w:sz w:val="22"/>
          <w:szCs w:val="22"/>
          <w:u w:val="single"/>
        </w:rPr>
        <w:t>Opis nieruchomości:</w:t>
      </w:r>
    </w:p>
    <w:p w14:paraId="67347C7E" w14:textId="7F933793" w:rsidR="00300F9C" w:rsidRPr="000C0D6B" w:rsidRDefault="00300F9C" w:rsidP="00300F9C">
      <w:pPr>
        <w:pStyle w:val="Akapitzlist"/>
        <w:spacing w:line="288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C0D6B">
        <w:rPr>
          <w:rFonts w:asciiTheme="minorHAnsi" w:hAnsiTheme="minorHAnsi" w:cstheme="minorHAnsi"/>
          <w:color w:val="000000" w:themeColor="text1"/>
        </w:rPr>
        <w:t>Ni</w:t>
      </w:r>
      <w:r w:rsidR="004212EE" w:rsidRPr="000C0D6B">
        <w:rPr>
          <w:rFonts w:asciiTheme="minorHAnsi" w:hAnsiTheme="minorHAnsi" w:cstheme="minorHAnsi"/>
          <w:color w:val="000000" w:themeColor="text1"/>
        </w:rPr>
        <w:t>eruchomość</w:t>
      </w:r>
      <w:r w:rsidRPr="000C0D6B">
        <w:rPr>
          <w:rFonts w:asciiTheme="minorHAnsi" w:hAnsiTheme="minorHAnsi" w:cstheme="minorHAnsi"/>
          <w:color w:val="000000" w:themeColor="text1"/>
        </w:rPr>
        <w:t xml:space="preserve"> gruntowa zabudowana, położona w Toszku, powiat gliwicki, przy ul. Górnośląskiej, na którą składa się:</w:t>
      </w:r>
    </w:p>
    <w:p w14:paraId="5E9277EC" w14:textId="0586DFA8" w:rsidR="009E3188" w:rsidRPr="000C0D6B" w:rsidRDefault="00300F9C" w:rsidP="009E3188">
      <w:pPr>
        <w:overflowPunct w:val="0"/>
        <w:autoSpaceDE w:val="0"/>
        <w:autoSpaceDN w:val="0"/>
        <w:adjustRightInd w:val="0"/>
        <w:spacing w:line="288" w:lineRule="auto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C0D6B">
        <w:rPr>
          <w:rFonts w:asciiTheme="minorHAnsi" w:hAnsiTheme="minorHAnsi" w:cstheme="minorHAnsi"/>
          <w:sz w:val="22"/>
          <w:szCs w:val="22"/>
        </w:rPr>
        <w:t>- prawo użytkowania wieczystego nieruchomości gruntowej oznaczonej numerem ewidencyjnym 699/63, o powierzchni 1069 m2, objętej księgą wieczystą nr GL1G/00118598/5, zabudowanej trzema budynkami o charakterze garażowym i magazynowym o łącznej powierzchni 113,89 m2</w:t>
      </w:r>
      <w:r w:rsidR="009E3188" w:rsidRPr="000C0D6B">
        <w:rPr>
          <w:rFonts w:asciiTheme="minorHAnsi" w:hAnsiTheme="minorHAnsi" w:cstheme="minorHAnsi"/>
          <w:sz w:val="22"/>
          <w:szCs w:val="22"/>
        </w:rPr>
        <w:t xml:space="preserve">. Jeden z trzech budynków (o powierzchni 67,18m2) posadowionych na działce 699/63 jest w złym stanie technicznym. </w:t>
      </w:r>
      <w:r w:rsidR="009E3188" w:rsidRPr="000C0D6B">
        <w:rPr>
          <w:rFonts w:asciiTheme="minorHAnsi" w:hAnsiTheme="minorHAnsi" w:cstheme="minorHAnsi"/>
          <w:sz w:val="22"/>
          <w:szCs w:val="22"/>
          <w:u w:val="single"/>
        </w:rPr>
        <w:t xml:space="preserve">Powiatowy Inspektorat Nadzoru Budowlanego w  Gliwicach postanowił zakazać użytkowania powyższego budynku do czasu </w:t>
      </w:r>
      <w:r w:rsidR="0002186B" w:rsidRPr="000C0D6B">
        <w:rPr>
          <w:rFonts w:asciiTheme="minorHAnsi" w:hAnsiTheme="minorHAnsi" w:cstheme="minorHAnsi"/>
          <w:sz w:val="22"/>
          <w:szCs w:val="22"/>
          <w:u w:val="single"/>
        </w:rPr>
        <w:t xml:space="preserve">wykonania jego </w:t>
      </w:r>
      <w:r w:rsidR="009E3188" w:rsidRPr="000C0D6B">
        <w:rPr>
          <w:rFonts w:asciiTheme="minorHAnsi" w:hAnsiTheme="minorHAnsi" w:cstheme="minorHAnsi"/>
          <w:sz w:val="22"/>
          <w:szCs w:val="22"/>
          <w:u w:val="single"/>
        </w:rPr>
        <w:t xml:space="preserve">remontu. </w:t>
      </w:r>
    </w:p>
    <w:p w14:paraId="291E67BB" w14:textId="03CB960F" w:rsidR="00300F9C" w:rsidRDefault="00300F9C" w:rsidP="00300F9C">
      <w:pPr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sz w:val="22"/>
          <w:szCs w:val="22"/>
        </w:rPr>
        <w:t>- prawo użytkowania wieczystego nieruchomości gruntowej niezabudowanej oznaczonej numerem ewidencyjnym 701/63, o powierzchni 32 m2, objętej księgą wieczystą nr GL1G/00118598/5</w:t>
      </w:r>
      <w:r w:rsidR="00D730F2" w:rsidRPr="000C0D6B">
        <w:rPr>
          <w:rFonts w:asciiTheme="minorHAnsi" w:hAnsiTheme="minorHAnsi" w:cstheme="minorHAnsi"/>
          <w:sz w:val="22"/>
          <w:szCs w:val="22"/>
        </w:rPr>
        <w:t>.</w:t>
      </w:r>
    </w:p>
    <w:p w14:paraId="3BFF18EA" w14:textId="77777777" w:rsidR="008A2866" w:rsidRDefault="008A2866" w:rsidP="008A2866">
      <w:pPr>
        <w:spacing w:line="276" w:lineRule="auto"/>
        <w:jc w:val="both"/>
        <w:rPr>
          <w:rFonts w:cs="Arial"/>
          <w:color w:val="auto"/>
          <w:sz w:val="22"/>
          <w:szCs w:val="22"/>
        </w:rPr>
      </w:pPr>
    </w:p>
    <w:p w14:paraId="3D8F3630" w14:textId="132A10BF" w:rsidR="000E47E1" w:rsidRDefault="008A2866" w:rsidP="000E47E1">
      <w:pPr>
        <w:overflowPunct w:val="0"/>
        <w:autoSpaceDE w:val="0"/>
        <w:autoSpaceDN w:val="0"/>
        <w:adjustRightInd w:val="0"/>
        <w:spacing w:line="28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55C6">
        <w:rPr>
          <w:rFonts w:asciiTheme="minorHAnsi" w:hAnsiTheme="minorHAnsi" w:cstheme="minorHAnsi"/>
          <w:sz w:val="22"/>
          <w:szCs w:val="22"/>
        </w:rPr>
        <w:t>Nabywca działek 699/63 i 701/63 będzie zobowiązany do ustanowienia na rzecz każdoczesnych właścicieli lub użytkowników wieczystych: działki numer 700/63 objętej księgą wieczystą numer GL1G/00153823/9 nieodpłatną, nieograniczoną, bezterminową służebność gruntową obciążającą działki gruntu o numerach 699/63</w:t>
      </w:r>
      <w:r w:rsidR="000E47E1">
        <w:rPr>
          <w:rFonts w:asciiTheme="minorHAnsi" w:hAnsiTheme="minorHAnsi" w:cstheme="minorHAnsi"/>
          <w:sz w:val="22"/>
          <w:szCs w:val="22"/>
        </w:rPr>
        <w:t xml:space="preserve"> </w:t>
      </w:r>
      <w:r w:rsidRPr="009855C6">
        <w:rPr>
          <w:rFonts w:asciiTheme="minorHAnsi" w:hAnsiTheme="minorHAnsi" w:cstheme="minorHAnsi"/>
          <w:sz w:val="22"/>
          <w:szCs w:val="22"/>
        </w:rPr>
        <w:t>i 701/63</w:t>
      </w:r>
      <w:r w:rsidR="000026B0">
        <w:rPr>
          <w:rFonts w:asciiTheme="minorHAnsi" w:hAnsiTheme="minorHAnsi" w:cstheme="minorHAnsi"/>
          <w:sz w:val="22"/>
          <w:szCs w:val="22"/>
        </w:rPr>
        <w:t xml:space="preserve"> (opis </w:t>
      </w:r>
      <w:r w:rsidR="000E47E1">
        <w:rPr>
          <w:rFonts w:asciiTheme="minorHAnsi" w:hAnsiTheme="minorHAnsi" w:cstheme="minorHAnsi"/>
          <w:sz w:val="22"/>
          <w:szCs w:val="22"/>
        </w:rPr>
        <w:t xml:space="preserve">służebności zawarty został </w:t>
      </w:r>
      <w:r w:rsidR="00F0510C">
        <w:rPr>
          <w:rFonts w:asciiTheme="minorHAnsi" w:hAnsiTheme="minorHAnsi" w:cstheme="minorHAnsi"/>
          <w:sz w:val="22"/>
          <w:szCs w:val="22"/>
        </w:rPr>
        <w:t>w dokumencie</w:t>
      </w:r>
    </w:p>
    <w:p w14:paraId="7D3CACBD" w14:textId="35444792" w:rsidR="008A2866" w:rsidRPr="009855C6" w:rsidRDefault="0023272E" w:rsidP="00B70D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0E47E1" w:rsidRPr="000E47E1">
        <w:rPr>
          <w:rFonts w:asciiTheme="minorHAnsi" w:hAnsiTheme="minorHAnsi" w:cstheme="minorHAnsi"/>
          <w:sz w:val="22"/>
          <w:szCs w:val="22"/>
        </w:rPr>
        <w:t>Szczegółow</w:t>
      </w:r>
      <w:r w:rsidR="00F0510C">
        <w:rPr>
          <w:rFonts w:asciiTheme="minorHAnsi" w:hAnsiTheme="minorHAnsi" w:cstheme="minorHAnsi"/>
          <w:sz w:val="22"/>
          <w:szCs w:val="22"/>
        </w:rPr>
        <w:t>e</w:t>
      </w:r>
      <w:r w:rsidR="000E47E1" w:rsidRPr="000E47E1">
        <w:rPr>
          <w:rFonts w:asciiTheme="minorHAnsi" w:hAnsiTheme="minorHAnsi" w:cstheme="minorHAnsi"/>
          <w:sz w:val="22"/>
          <w:szCs w:val="22"/>
        </w:rPr>
        <w:t xml:space="preserve"> warunk</w:t>
      </w:r>
      <w:r w:rsidR="00F0510C">
        <w:rPr>
          <w:rFonts w:asciiTheme="minorHAnsi" w:hAnsiTheme="minorHAnsi" w:cstheme="minorHAnsi"/>
          <w:sz w:val="22"/>
          <w:szCs w:val="22"/>
        </w:rPr>
        <w:t>i</w:t>
      </w:r>
      <w:r w:rsidR="000E47E1" w:rsidRPr="000E47E1">
        <w:rPr>
          <w:rFonts w:asciiTheme="minorHAnsi" w:hAnsiTheme="minorHAnsi" w:cstheme="minorHAnsi"/>
          <w:sz w:val="22"/>
          <w:szCs w:val="22"/>
        </w:rPr>
        <w:t xml:space="preserve"> przystąpienia do przetargu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0E47E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3D337C" w14:textId="77777777" w:rsidR="009B47AA" w:rsidRPr="000C0D6B" w:rsidRDefault="009B47AA" w:rsidP="009855C6">
      <w:pPr>
        <w:overflowPunct w:val="0"/>
        <w:autoSpaceDE w:val="0"/>
        <w:autoSpaceDN w:val="0"/>
        <w:adjustRightInd w:val="0"/>
        <w:spacing w:line="28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CD5930C" w14:textId="377DCABA" w:rsidR="00E244D4" w:rsidRPr="000C0D6B" w:rsidRDefault="00E244D4" w:rsidP="00300F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A8157E" w14:textId="004F4C5C" w:rsidR="00A37A4B" w:rsidRPr="000C0D6B" w:rsidRDefault="009864AF" w:rsidP="009864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sz w:val="22"/>
          <w:szCs w:val="22"/>
        </w:rPr>
        <w:t>Złożenie oferty jest równoznaczne z oświadczeniem oferenta, iż zapoznał się z treścią Klauzuli informacyjnej TAURON Polska Energia S.A. Z Klauzulą można zapoznać się na stronie:</w:t>
      </w:r>
    </w:p>
    <w:p w14:paraId="779DF088" w14:textId="63CA6583" w:rsidR="009864AF" w:rsidRPr="000C0D6B" w:rsidRDefault="00A37A4B" w:rsidP="009864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0C0D6B">
          <w:rPr>
            <w:rStyle w:val="Hipercze"/>
            <w:rFonts w:asciiTheme="minorHAnsi" w:hAnsiTheme="minorHAnsi" w:cstheme="minorHAnsi"/>
            <w:sz w:val="22"/>
            <w:szCs w:val="22"/>
          </w:rPr>
          <w:t>https://www.tauron.pl/rodo/klauzula-pracownicy-wspolpracownicy-tpe</w:t>
        </w:r>
      </w:hyperlink>
    </w:p>
    <w:p w14:paraId="0C738DA2" w14:textId="77777777" w:rsidR="00A37A4B" w:rsidRPr="000C0D6B" w:rsidRDefault="00A37A4B" w:rsidP="009864A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F5400A" w14:textId="77777777" w:rsidR="00081025" w:rsidRPr="000C0D6B" w:rsidRDefault="00081025" w:rsidP="00081025">
      <w:pPr>
        <w:rPr>
          <w:rFonts w:asciiTheme="minorHAnsi" w:hAnsiTheme="minorHAnsi" w:cstheme="minorHAnsi"/>
          <w:b/>
          <w:sz w:val="22"/>
          <w:szCs w:val="22"/>
        </w:rPr>
      </w:pPr>
      <w:r w:rsidRPr="000C0D6B">
        <w:rPr>
          <w:rFonts w:asciiTheme="minorHAnsi" w:hAnsiTheme="minorHAnsi" w:cstheme="minorHAnsi"/>
          <w:b/>
          <w:sz w:val="22"/>
          <w:szCs w:val="22"/>
        </w:rPr>
        <w:t xml:space="preserve">Termin i miejsce, w którym można uzyskać informacje dotyczące przedmiotu przetargu: </w:t>
      </w:r>
    </w:p>
    <w:p w14:paraId="17DF591B" w14:textId="269FCD19" w:rsidR="00081025" w:rsidRPr="000C0D6B" w:rsidRDefault="00081025" w:rsidP="0008102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0D6B">
        <w:rPr>
          <w:rFonts w:asciiTheme="minorHAnsi" w:hAnsiTheme="minorHAnsi" w:cstheme="minorHAnsi"/>
          <w:sz w:val="22"/>
          <w:szCs w:val="22"/>
        </w:rPr>
        <w:t>dodatkowe informacj</w:t>
      </w:r>
      <w:r w:rsidR="00F26147" w:rsidRPr="000C0D6B">
        <w:rPr>
          <w:rFonts w:asciiTheme="minorHAnsi" w:hAnsiTheme="minorHAnsi" w:cstheme="minorHAnsi"/>
          <w:sz w:val="22"/>
          <w:szCs w:val="22"/>
        </w:rPr>
        <w:t>e można uzyskać pod nr tel. 516 116 4</w:t>
      </w:r>
      <w:r w:rsidR="002F3611">
        <w:rPr>
          <w:rFonts w:asciiTheme="minorHAnsi" w:hAnsiTheme="minorHAnsi" w:cstheme="minorHAnsi"/>
          <w:sz w:val="22"/>
          <w:szCs w:val="22"/>
        </w:rPr>
        <w:t>92</w:t>
      </w:r>
      <w:r w:rsidR="00F26147" w:rsidRPr="000C0D6B">
        <w:rPr>
          <w:rFonts w:asciiTheme="minorHAnsi" w:hAnsiTheme="minorHAnsi" w:cstheme="minorHAnsi"/>
          <w:sz w:val="22"/>
          <w:szCs w:val="22"/>
        </w:rPr>
        <w:t xml:space="preserve"> i 516 116 501</w:t>
      </w:r>
      <w:r w:rsidRPr="000C0D6B">
        <w:rPr>
          <w:rFonts w:asciiTheme="minorHAnsi" w:hAnsiTheme="minorHAnsi" w:cstheme="minorHAnsi"/>
          <w:sz w:val="22"/>
          <w:szCs w:val="22"/>
        </w:rPr>
        <w:t xml:space="preserve">, nieruchomość można oglądać </w:t>
      </w:r>
      <w:r w:rsidR="00F26147" w:rsidRPr="000C0D6B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C15206">
        <w:rPr>
          <w:rFonts w:asciiTheme="minorHAnsi" w:hAnsiTheme="minorHAnsi" w:cstheme="minorHAnsi"/>
          <w:b/>
          <w:sz w:val="22"/>
          <w:szCs w:val="22"/>
        </w:rPr>
        <w:t>18</w:t>
      </w:r>
      <w:r w:rsidR="00196DC4" w:rsidRPr="000C0D6B">
        <w:rPr>
          <w:rFonts w:asciiTheme="minorHAnsi" w:hAnsiTheme="minorHAnsi" w:cstheme="minorHAnsi"/>
          <w:b/>
          <w:sz w:val="22"/>
          <w:szCs w:val="22"/>
        </w:rPr>
        <w:t>.0</w:t>
      </w:r>
      <w:r w:rsidR="00C15206">
        <w:rPr>
          <w:rFonts w:asciiTheme="minorHAnsi" w:hAnsiTheme="minorHAnsi" w:cstheme="minorHAnsi"/>
          <w:b/>
          <w:sz w:val="22"/>
          <w:szCs w:val="22"/>
        </w:rPr>
        <w:t>6</w:t>
      </w:r>
      <w:r w:rsidR="00196DC4" w:rsidRPr="000C0D6B">
        <w:rPr>
          <w:rFonts w:asciiTheme="minorHAnsi" w:hAnsiTheme="minorHAnsi" w:cstheme="minorHAnsi"/>
          <w:b/>
          <w:sz w:val="22"/>
          <w:szCs w:val="22"/>
        </w:rPr>
        <w:t>.2025</w:t>
      </w:r>
      <w:r w:rsidR="00150C8F" w:rsidRPr="000C0D6B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0C0D6B">
        <w:rPr>
          <w:rFonts w:asciiTheme="minorHAnsi" w:hAnsiTheme="minorHAnsi" w:cstheme="minorHAnsi"/>
          <w:sz w:val="22"/>
          <w:szCs w:val="22"/>
        </w:rPr>
        <w:t xml:space="preserve"> </w:t>
      </w:r>
      <w:r w:rsidRPr="000C0D6B">
        <w:rPr>
          <w:rFonts w:asciiTheme="minorHAnsi" w:hAnsiTheme="minorHAnsi" w:cstheme="minorHAnsi"/>
          <w:b/>
          <w:bCs/>
          <w:sz w:val="22"/>
          <w:szCs w:val="22"/>
          <w:u w:val="single"/>
        </w:rPr>
        <w:t>po uprzednim skontaktowaniu się z wyżej wskazanymi nr telefonu.</w:t>
      </w:r>
    </w:p>
    <w:p w14:paraId="6E6A1F13" w14:textId="77777777" w:rsidR="00081025" w:rsidRPr="000C0D6B" w:rsidRDefault="00081025" w:rsidP="00081025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70E42BA1" w14:textId="6E0DDECD" w:rsidR="00081025" w:rsidRPr="000C0D6B" w:rsidRDefault="0069626E" w:rsidP="004F1120">
      <w:pPr>
        <w:jc w:val="both"/>
        <w:rPr>
          <w:rFonts w:asciiTheme="minorHAnsi" w:hAnsiTheme="minorHAnsi" w:cstheme="minorHAnsi"/>
          <w:sz w:val="22"/>
          <w:szCs w:val="22"/>
        </w:rPr>
      </w:pPr>
      <w:r w:rsidRPr="000C0D6B">
        <w:rPr>
          <w:rFonts w:asciiTheme="minorHAnsi" w:hAnsiTheme="minorHAnsi" w:cstheme="minorHAnsi"/>
          <w:sz w:val="22"/>
          <w:szCs w:val="22"/>
        </w:rPr>
        <w:lastRenderedPageBreak/>
        <w:t xml:space="preserve">Podpisanie umowy sprzedaży nieruchomości odbędzie się w Kancelarii Notarialnej zaproponowanej przez Spółkę. Wszystkie koszty zakupu nieruchomości ponosi nabywca w tym w szczególności: wynagrodzenia notariusza (taksa notarialna), podatek PCC oraz koszty wpisów do ksiąg wieczystych. </w:t>
      </w:r>
      <w:r w:rsidR="00081025" w:rsidRPr="000C0D6B">
        <w:rPr>
          <w:rFonts w:asciiTheme="minorHAnsi" w:hAnsiTheme="minorHAnsi" w:cstheme="minorHAnsi"/>
          <w:sz w:val="22"/>
          <w:szCs w:val="22"/>
        </w:rPr>
        <w:t xml:space="preserve">Szczegółowe warunki Przetargu zostały udostępnione są na stronie internetowej: </w:t>
      </w:r>
      <w:hyperlink r:id="rId13" w:history="1">
        <w:r w:rsidR="00081025" w:rsidRPr="000C0D6B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www.nieruchomosci.tauron.pl</w:t>
        </w:r>
      </w:hyperlink>
    </w:p>
    <w:p w14:paraId="7C6AB473" w14:textId="77777777" w:rsidR="00081025" w:rsidRPr="00A37A4B" w:rsidRDefault="00081025" w:rsidP="00081025">
      <w:pPr>
        <w:rPr>
          <w:rFonts w:asciiTheme="minorHAnsi" w:hAnsiTheme="minorHAnsi" w:cstheme="minorHAnsi"/>
          <w:szCs w:val="20"/>
        </w:rPr>
      </w:pPr>
    </w:p>
    <w:p w14:paraId="747A8D67" w14:textId="77777777" w:rsidR="00081025" w:rsidRPr="00A37A4B" w:rsidRDefault="00081025" w:rsidP="00081025">
      <w:pPr>
        <w:tabs>
          <w:tab w:val="left" w:pos="420"/>
          <w:tab w:val="left" w:pos="2408"/>
        </w:tabs>
        <w:rPr>
          <w:rFonts w:asciiTheme="minorHAnsi" w:hAnsiTheme="minorHAnsi" w:cstheme="minorHAnsi"/>
          <w:szCs w:val="20"/>
        </w:rPr>
      </w:pPr>
      <w:r w:rsidRPr="00A37A4B">
        <w:rPr>
          <w:rFonts w:asciiTheme="minorHAnsi" w:hAnsiTheme="minorHAnsi" w:cstheme="minorHAnsi"/>
          <w:szCs w:val="20"/>
        </w:rPr>
        <w:tab/>
      </w:r>
      <w:r w:rsidRPr="00A37A4B">
        <w:rPr>
          <w:rFonts w:asciiTheme="minorHAnsi" w:hAnsiTheme="minorHAnsi" w:cstheme="minorHAnsi"/>
          <w:szCs w:val="20"/>
        </w:rPr>
        <w:tab/>
      </w:r>
    </w:p>
    <w:p w14:paraId="028FCD94" w14:textId="18B1DB36" w:rsidR="00A672E2" w:rsidRPr="00A37A4B" w:rsidRDefault="00A672E2" w:rsidP="00081025">
      <w:pPr>
        <w:rPr>
          <w:rFonts w:asciiTheme="minorHAnsi" w:hAnsiTheme="minorHAnsi" w:cstheme="minorHAnsi"/>
          <w:szCs w:val="20"/>
        </w:rPr>
      </w:pPr>
    </w:p>
    <w:sectPr w:rsidR="00A672E2" w:rsidRPr="00A37A4B" w:rsidSect="0092206A">
      <w:headerReference w:type="default" r:id="rId14"/>
      <w:footerReference w:type="default" r:id="rId15"/>
      <w:pgSz w:w="11906" w:h="16838"/>
      <w:pgMar w:top="29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4FDEA" w14:textId="77777777" w:rsidR="00C54E9B" w:rsidRDefault="00C54E9B" w:rsidP="00CA621F">
      <w:r>
        <w:separator/>
      </w:r>
    </w:p>
  </w:endnote>
  <w:endnote w:type="continuationSeparator" w:id="0">
    <w:p w14:paraId="417C6E72" w14:textId="77777777" w:rsidR="00C54E9B" w:rsidRDefault="00C54E9B" w:rsidP="00CA621F">
      <w:r>
        <w:continuationSeparator/>
      </w:r>
    </w:p>
  </w:endnote>
  <w:endnote w:type="continuationNotice" w:id="1">
    <w:p w14:paraId="40B1DC47" w14:textId="77777777" w:rsidR="00C54E9B" w:rsidRDefault="00C54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147DB" w14:textId="0831971D" w:rsidR="00DB3C6F" w:rsidRPr="006A7D03" w:rsidRDefault="00DB3C6F" w:rsidP="006A7D03">
    <w:pPr>
      <w:pStyle w:val="Stopka"/>
      <w:tabs>
        <w:tab w:val="clear" w:pos="4536"/>
        <w:tab w:val="left" w:pos="2700"/>
      </w:tabs>
      <w:rPr>
        <w:color w:val="6E6E6D"/>
      </w:rPr>
    </w:pPr>
    <w:r>
      <w:rPr>
        <w:color w:val="6E6E6D"/>
      </w:rPr>
      <w:t>TAURON Polska Energia S.A.</w:t>
    </w:r>
    <w:r w:rsidRPr="006A7D03">
      <w:rPr>
        <w:color w:val="6E6E6D"/>
      </w:rPr>
      <w:tab/>
      <w:t xml:space="preserve">NIP: </w:t>
    </w:r>
    <w:r>
      <w:rPr>
        <w:color w:val="6E6E6D"/>
      </w:rPr>
      <w:t>954</w:t>
    </w:r>
    <w:r>
      <w:rPr>
        <w:rFonts w:ascii="Calibri" w:hAnsi="Calibri" w:cs="Calibri"/>
        <w:color w:val="6E6E6D"/>
      </w:rPr>
      <w:t> </w:t>
    </w:r>
    <w:r>
      <w:rPr>
        <w:color w:val="6E6E6D"/>
      </w:rPr>
      <w:t>258 39 88</w:t>
    </w:r>
    <w:r w:rsidRPr="006A7D03">
      <w:rPr>
        <w:color w:val="6E6E6D"/>
      </w:rPr>
      <w:t xml:space="preserve">, REGON: </w:t>
    </w:r>
    <w:r>
      <w:rPr>
        <w:color w:val="6E6E6D"/>
      </w:rPr>
      <w:t>240524697</w:t>
    </w:r>
  </w:p>
  <w:p w14:paraId="613EA05B" w14:textId="1767707E" w:rsidR="00DB3C6F" w:rsidRPr="006A7D03" w:rsidRDefault="00DB3C6F" w:rsidP="006A7D03">
    <w:pPr>
      <w:pStyle w:val="Stopka"/>
      <w:tabs>
        <w:tab w:val="clear" w:pos="4536"/>
        <w:tab w:val="left" w:pos="2700"/>
      </w:tabs>
      <w:rPr>
        <w:color w:val="6E6E6D"/>
      </w:rPr>
    </w:pPr>
    <w:r>
      <w:rPr>
        <w:color w:val="6E6E6D"/>
      </w:rPr>
      <w:t>ul. ks. Piotra Ściegiennego 3</w:t>
    </w:r>
    <w:r w:rsidRPr="006A7D03">
      <w:rPr>
        <w:color w:val="6E6E6D"/>
      </w:rPr>
      <w:tab/>
      <w:t xml:space="preserve">Kapitał zakładowy (wpłacony): </w:t>
    </w:r>
    <w:r>
      <w:rPr>
        <w:color w:val="6E6E6D"/>
      </w:rPr>
      <w:t>8.762.746.970,00</w:t>
    </w:r>
    <w:r w:rsidRPr="006A7D03">
      <w:rPr>
        <w:color w:val="6E6E6D"/>
      </w:rPr>
      <w:t> zł</w:t>
    </w:r>
  </w:p>
  <w:p w14:paraId="3A9AB061" w14:textId="25F21F51" w:rsidR="00DB3C6F" w:rsidRPr="006A7D03" w:rsidRDefault="00DB3C6F" w:rsidP="006A7D03">
    <w:pPr>
      <w:pStyle w:val="Stopka"/>
      <w:tabs>
        <w:tab w:val="clear" w:pos="4536"/>
        <w:tab w:val="left" w:pos="2700"/>
      </w:tabs>
      <w:rPr>
        <w:color w:val="6E6E6D"/>
      </w:rPr>
    </w:pPr>
    <w:r>
      <w:rPr>
        <w:color w:val="6E6E6D"/>
      </w:rPr>
      <w:t xml:space="preserve">40-114 Katowice </w:t>
    </w:r>
    <w:r w:rsidRPr="006A7D03">
      <w:rPr>
        <w:color w:val="6E6E6D"/>
      </w:rPr>
      <w:tab/>
      <w:t xml:space="preserve">Rejestracja: </w:t>
    </w:r>
    <w:r>
      <w:rPr>
        <w:color w:val="6E6E6D"/>
      </w:rPr>
      <w:t xml:space="preserve">Sąd Rejonowy Katowice-Wschód w Katowicach </w:t>
    </w:r>
  </w:p>
  <w:p w14:paraId="5B6D539A" w14:textId="36ABB483" w:rsidR="00DB3C6F" w:rsidRPr="006A7D03" w:rsidRDefault="00DB3C6F" w:rsidP="006A7D03">
    <w:pPr>
      <w:pStyle w:val="Stopka"/>
      <w:tabs>
        <w:tab w:val="clear" w:pos="4536"/>
        <w:tab w:val="left" w:pos="2700"/>
      </w:tabs>
      <w:rPr>
        <w:color w:val="6E6E6D"/>
      </w:rPr>
    </w:pPr>
    <w:r w:rsidRPr="006A7D03">
      <w:rPr>
        <w:color w:val="6E6E6D"/>
      </w:rPr>
      <w:t xml:space="preserve">tel. </w:t>
    </w:r>
    <w:r>
      <w:rPr>
        <w:color w:val="6E6E6D"/>
      </w:rPr>
      <w:t>32</w:t>
    </w:r>
    <w:r>
      <w:rPr>
        <w:rFonts w:ascii="Calibri" w:hAnsi="Calibri" w:cs="Calibri"/>
        <w:color w:val="6E6E6D"/>
      </w:rPr>
      <w:t> </w:t>
    </w:r>
    <w:r>
      <w:rPr>
        <w:color w:val="6E6E6D"/>
      </w:rPr>
      <w:t>774 24 05</w:t>
    </w:r>
    <w:r w:rsidRPr="006A7D03">
      <w:rPr>
        <w:color w:val="6E6E6D"/>
      </w:rPr>
      <w:tab/>
    </w:r>
    <w:r>
      <w:rPr>
        <w:color w:val="6E6E6D"/>
      </w:rPr>
      <w:t>Wydział VIII</w:t>
    </w:r>
    <w:r w:rsidRPr="006A7D03">
      <w:rPr>
        <w:color w:val="6E6E6D"/>
      </w:rPr>
      <w:t xml:space="preserve"> Gospodarczy Krajowego Rejestru Sądowego </w:t>
    </w:r>
  </w:p>
  <w:p w14:paraId="0C2D1709" w14:textId="48A21171" w:rsidR="00DB3C6F" w:rsidRPr="006A7D03" w:rsidRDefault="00DB3C6F" w:rsidP="006A7D03">
    <w:pPr>
      <w:pStyle w:val="Stopka"/>
      <w:tabs>
        <w:tab w:val="clear" w:pos="4536"/>
        <w:tab w:val="left" w:pos="2700"/>
      </w:tabs>
      <w:rPr>
        <w:color w:val="D8117D"/>
      </w:rPr>
    </w:pPr>
    <w:r w:rsidRPr="006A7D03">
      <w:rPr>
        <w:color w:val="6E6E6D"/>
      </w:rPr>
      <w:tab/>
      <w:t>pod numerem KRS: 0000</w:t>
    </w:r>
    <w:r>
      <w:rPr>
        <w:color w:val="6E6E6D"/>
      </w:rPr>
      <w:t>271562</w:t>
    </w:r>
    <w:r>
      <w:tab/>
    </w:r>
    <w:r>
      <w:rPr>
        <w:color w:val="D8117D"/>
      </w:rPr>
      <w:t>tauron</w:t>
    </w:r>
    <w:r w:rsidRPr="006A7D03">
      <w:rPr>
        <w:color w:val="D8117D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813F5" w14:textId="77777777" w:rsidR="00C54E9B" w:rsidRDefault="00C54E9B" w:rsidP="00CA621F">
      <w:r>
        <w:separator/>
      </w:r>
    </w:p>
  </w:footnote>
  <w:footnote w:type="continuationSeparator" w:id="0">
    <w:p w14:paraId="1A724A18" w14:textId="77777777" w:rsidR="00C54E9B" w:rsidRDefault="00C54E9B" w:rsidP="00CA621F">
      <w:r>
        <w:continuationSeparator/>
      </w:r>
    </w:p>
  </w:footnote>
  <w:footnote w:type="continuationNotice" w:id="1">
    <w:p w14:paraId="3563E8D0" w14:textId="77777777" w:rsidR="00C54E9B" w:rsidRDefault="00C54E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6C2F1" w14:textId="77777777" w:rsidR="00DB3C6F" w:rsidRDefault="00DB3C6F" w:rsidP="00E069D0">
    <w:pPr>
      <w:pStyle w:val="Nagwek"/>
      <w:jc w:val="right"/>
    </w:pPr>
    <w:r>
      <w:rPr>
        <w:noProof/>
        <w:lang w:eastAsia="pl-PL"/>
      </w:rPr>
      <w:drawing>
        <wp:inline distT="0" distB="0" distL="0" distR="0" wp14:anchorId="40688749" wp14:editId="051ACFE5">
          <wp:extent cx="1081819" cy="1084621"/>
          <wp:effectExtent l="0" t="0" r="0" b="0"/>
          <wp:docPr id="4" name="Obraz 4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rysune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718" cy="1143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1D7"/>
    <w:multiLevelType w:val="hybridMultilevel"/>
    <w:tmpl w:val="ECC845EC"/>
    <w:lvl w:ilvl="0" w:tplc="D884DA7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trike w:val="0"/>
        <w:color w:val="auto"/>
      </w:rPr>
    </w:lvl>
    <w:lvl w:ilvl="1" w:tplc="DA26A7DA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79C4C184">
      <w:start w:val="1"/>
      <w:numFmt w:val="decimal"/>
      <w:lvlText w:val="%3)"/>
      <w:lvlJc w:val="left"/>
      <w:pPr>
        <w:ind w:left="2688" w:hanging="708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CF3411"/>
    <w:multiLevelType w:val="hybridMultilevel"/>
    <w:tmpl w:val="E842B51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446703"/>
    <w:multiLevelType w:val="hybridMultilevel"/>
    <w:tmpl w:val="793205F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55DD4420"/>
    <w:multiLevelType w:val="hybridMultilevel"/>
    <w:tmpl w:val="440849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366D67"/>
    <w:multiLevelType w:val="hybridMultilevel"/>
    <w:tmpl w:val="2548C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16FC4"/>
    <w:multiLevelType w:val="hybridMultilevel"/>
    <w:tmpl w:val="8E84F708"/>
    <w:lvl w:ilvl="0" w:tplc="82ACA7A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248BA"/>
    <w:multiLevelType w:val="hybridMultilevel"/>
    <w:tmpl w:val="AFEC9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F56BD"/>
    <w:multiLevelType w:val="hybridMultilevel"/>
    <w:tmpl w:val="BC36059C"/>
    <w:lvl w:ilvl="0" w:tplc="94BED18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613A4"/>
    <w:multiLevelType w:val="hybridMultilevel"/>
    <w:tmpl w:val="334E8B78"/>
    <w:lvl w:ilvl="0" w:tplc="1D28FE62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6287174">
    <w:abstractNumId w:val="4"/>
  </w:num>
  <w:num w:numId="2" w16cid:durableId="1419903467">
    <w:abstractNumId w:val="1"/>
  </w:num>
  <w:num w:numId="3" w16cid:durableId="942809711">
    <w:abstractNumId w:val="6"/>
  </w:num>
  <w:num w:numId="4" w16cid:durableId="838428107">
    <w:abstractNumId w:val="5"/>
  </w:num>
  <w:num w:numId="5" w16cid:durableId="3982098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521905">
    <w:abstractNumId w:val="2"/>
  </w:num>
  <w:num w:numId="7" w16cid:durableId="1809273610">
    <w:abstractNumId w:val="8"/>
  </w:num>
  <w:num w:numId="8" w16cid:durableId="1042093234">
    <w:abstractNumId w:val="0"/>
  </w:num>
  <w:num w:numId="9" w16cid:durableId="2136439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AC"/>
    <w:rsid w:val="000026B0"/>
    <w:rsid w:val="00010A1F"/>
    <w:rsid w:val="00016803"/>
    <w:rsid w:val="00020348"/>
    <w:rsid w:val="0002186B"/>
    <w:rsid w:val="0003104B"/>
    <w:rsid w:val="000574B2"/>
    <w:rsid w:val="00057B52"/>
    <w:rsid w:val="00071852"/>
    <w:rsid w:val="000762A6"/>
    <w:rsid w:val="00081025"/>
    <w:rsid w:val="00085B62"/>
    <w:rsid w:val="000A18E5"/>
    <w:rsid w:val="000A6020"/>
    <w:rsid w:val="000C0D6B"/>
    <w:rsid w:val="000D51E1"/>
    <w:rsid w:val="000D5697"/>
    <w:rsid w:val="000E474F"/>
    <w:rsid w:val="000E47E1"/>
    <w:rsid w:val="0010064C"/>
    <w:rsid w:val="00105955"/>
    <w:rsid w:val="00123A1B"/>
    <w:rsid w:val="00123FFB"/>
    <w:rsid w:val="00124872"/>
    <w:rsid w:val="00131E3C"/>
    <w:rsid w:val="001325B6"/>
    <w:rsid w:val="00140390"/>
    <w:rsid w:val="00150C8F"/>
    <w:rsid w:val="00151124"/>
    <w:rsid w:val="00161D0F"/>
    <w:rsid w:val="00163DDF"/>
    <w:rsid w:val="001710EA"/>
    <w:rsid w:val="0018275D"/>
    <w:rsid w:val="001852C2"/>
    <w:rsid w:val="00196DC4"/>
    <w:rsid w:val="001A10C1"/>
    <w:rsid w:val="001B7A67"/>
    <w:rsid w:val="001D094A"/>
    <w:rsid w:val="001F0045"/>
    <w:rsid w:val="00221725"/>
    <w:rsid w:val="0023272E"/>
    <w:rsid w:val="002341A5"/>
    <w:rsid w:val="00240368"/>
    <w:rsid w:val="0027550F"/>
    <w:rsid w:val="00290856"/>
    <w:rsid w:val="002A2A3C"/>
    <w:rsid w:val="002A7564"/>
    <w:rsid w:val="002B3BBD"/>
    <w:rsid w:val="002C11D6"/>
    <w:rsid w:val="002C1CCB"/>
    <w:rsid w:val="002C5F0B"/>
    <w:rsid w:val="002D3A38"/>
    <w:rsid w:val="002D67F1"/>
    <w:rsid w:val="002E455D"/>
    <w:rsid w:val="002F3611"/>
    <w:rsid w:val="002F4423"/>
    <w:rsid w:val="002F5001"/>
    <w:rsid w:val="002F5996"/>
    <w:rsid w:val="002F7099"/>
    <w:rsid w:val="00300F9C"/>
    <w:rsid w:val="00312D99"/>
    <w:rsid w:val="00320274"/>
    <w:rsid w:val="00323B7B"/>
    <w:rsid w:val="00331D3E"/>
    <w:rsid w:val="00335C19"/>
    <w:rsid w:val="003402FB"/>
    <w:rsid w:val="003404A6"/>
    <w:rsid w:val="0036118E"/>
    <w:rsid w:val="003642C4"/>
    <w:rsid w:val="00367B47"/>
    <w:rsid w:val="00367F65"/>
    <w:rsid w:val="00375FE1"/>
    <w:rsid w:val="00393C53"/>
    <w:rsid w:val="003C226F"/>
    <w:rsid w:val="003C39F4"/>
    <w:rsid w:val="003C490A"/>
    <w:rsid w:val="003E172C"/>
    <w:rsid w:val="003E6F5A"/>
    <w:rsid w:val="003F657A"/>
    <w:rsid w:val="004138BC"/>
    <w:rsid w:val="004212EE"/>
    <w:rsid w:val="00450715"/>
    <w:rsid w:val="004714D9"/>
    <w:rsid w:val="00482AB3"/>
    <w:rsid w:val="00483F48"/>
    <w:rsid w:val="004A0A19"/>
    <w:rsid w:val="004B34C4"/>
    <w:rsid w:val="004B42E5"/>
    <w:rsid w:val="004B5708"/>
    <w:rsid w:val="004D60D6"/>
    <w:rsid w:val="004E1E54"/>
    <w:rsid w:val="004E2AE6"/>
    <w:rsid w:val="004E4C96"/>
    <w:rsid w:val="004F1120"/>
    <w:rsid w:val="004F1633"/>
    <w:rsid w:val="004F48BF"/>
    <w:rsid w:val="00511209"/>
    <w:rsid w:val="0051127E"/>
    <w:rsid w:val="00513D7A"/>
    <w:rsid w:val="00521B15"/>
    <w:rsid w:val="00542738"/>
    <w:rsid w:val="0054474A"/>
    <w:rsid w:val="005548ED"/>
    <w:rsid w:val="00554BCA"/>
    <w:rsid w:val="00590ECB"/>
    <w:rsid w:val="005A0F0C"/>
    <w:rsid w:val="005A7B60"/>
    <w:rsid w:val="005D5FE2"/>
    <w:rsid w:val="005E2D06"/>
    <w:rsid w:val="00603FDC"/>
    <w:rsid w:val="006040DB"/>
    <w:rsid w:val="00604ECC"/>
    <w:rsid w:val="006067F1"/>
    <w:rsid w:val="00614460"/>
    <w:rsid w:val="00616E1A"/>
    <w:rsid w:val="00617E85"/>
    <w:rsid w:val="0062103B"/>
    <w:rsid w:val="00623A14"/>
    <w:rsid w:val="00625A12"/>
    <w:rsid w:val="00635CAD"/>
    <w:rsid w:val="00646EAC"/>
    <w:rsid w:val="00661BA4"/>
    <w:rsid w:val="0066491C"/>
    <w:rsid w:val="006754C6"/>
    <w:rsid w:val="00677D57"/>
    <w:rsid w:val="00692603"/>
    <w:rsid w:val="00695F93"/>
    <w:rsid w:val="0069626E"/>
    <w:rsid w:val="00697D5C"/>
    <w:rsid w:val="006A17F8"/>
    <w:rsid w:val="006A7D03"/>
    <w:rsid w:val="006B0EDB"/>
    <w:rsid w:val="006B22F6"/>
    <w:rsid w:val="006B3C60"/>
    <w:rsid w:val="006B7A14"/>
    <w:rsid w:val="007039F8"/>
    <w:rsid w:val="00704ABE"/>
    <w:rsid w:val="00725494"/>
    <w:rsid w:val="00741DAB"/>
    <w:rsid w:val="0074489F"/>
    <w:rsid w:val="00747BFC"/>
    <w:rsid w:val="00752AD5"/>
    <w:rsid w:val="0076704D"/>
    <w:rsid w:val="00776BC1"/>
    <w:rsid w:val="007849B2"/>
    <w:rsid w:val="007862E1"/>
    <w:rsid w:val="00794C5E"/>
    <w:rsid w:val="007953C4"/>
    <w:rsid w:val="0079691F"/>
    <w:rsid w:val="007A2322"/>
    <w:rsid w:val="007A7284"/>
    <w:rsid w:val="007C4C44"/>
    <w:rsid w:val="007D74C8"/>
    <w:rsid w:val="007E7A5B"/>
    <w:rsid w:val="007F2554"/>
    <w:rsid w:val="00803D67"/>
    <w:rsid w:val="00825020"/>
    <w:rsid w:val="00866BB4"/>
    <w:rsid w:val="00882460"/>
    <w:rsid w:val="00882DBF"/>
    <w:rsid w:val="00884BED"/>
    <w:rsid w:val="008930D6"/>
    <w:rsid w:val="00894A24"/>
    <w:rsid w:val="008977A7"/>
    <w:rsid w:val="008A2866"/>
    <w:rsid w:val="008A38E4"/>
    <w:rsid w:val="008A5246"/>
    <w:rsid w:val="008B01CE"/>
    <w:rsid w:val="008B2762"/>
    <w:rsid w:val="008B67B0"/>
    <w:rsid w:val="008B6A20"/>
    <w:rsid w:val="008D005A"/>
    <w:rsid w:val="008E53DA"/>
    <w:rsid w:val="008F1323"/>
    <w:rsid w:val="00905DB2"/>
    <w:rsid w:val="00913C4D"/>
    <w:rsid w:val="00913D30"/>
    <w:rsid w:val="00916046"/>
    <w:rsid w:val="00921517"/>
    <w:rsid w:val="0092206A"/>
    <w:rsid w:val="009259F5"/>
    <w:rsid w:val="00931815"/>
    <w:rsid w:val="00943528"/>
    <w:rsid w:val="0094727E"/>
    <w:rsid w:val="00972B39"/>
    <w:rsid w:val="00974CAD"/>
    <w:rsid w:val="009800F4"/>
    <w:rsid w:val="009855C6"/>
    <w:rsid w:val="009864AF"/>
    <w:rsid w:val="009A5051"/>
    <w:rsid w:val="009B1CC5"/>
    <w:rsid w:val="009B365D"/>
    <w:rsid w:val="009B47AA"/>
    <w:rsid w:val="009C00D6"/>
    <w:rsid w:val="009E3188"/>
    <w:rsid w:val="009E3194"/>
    <w:rsid w:val="009E3361"/>
    <w:rsid w:val="009F7FE4"/>
    <w:rsid w:val="00A01434"/>
    <w:rsid w:val="00A02741"/>
    <w:rsid w:val="00A04D41"/>
    <w:rsid w:val="00A04FB0"/>
    <w:rsid w:val="00A134B0"/>
    <w:rsid w:val="00A14080"/>
    <w:rsid w:val="00A36A4D"/>
    <w:rsid w:val="00A37A4B"/>
    <w:rsid w:val="00A41A87"/>
    <w:rsid w:val="00A41DDC"/>
    <w:rsid w:val="00A672E2"/>
    <w:rsid w:val="00A7668A"/>
    <w:rsid w:val="00A90ADB"/>
    <w:rsid w:val="00A93850"/>
    <w:rsid w:val="00AA11B7"/>
    <w:rsid w:val="00AA1318"/>
    <w:rsid w:val="00AA69BC"/>
    <w:rsid w:val="00AB68F9"/>
    <w:rsid w:val="00AC4672"/>
    <w:rsid w:val="00AC4CB2"/>
    <w:rsid w:val="00AC54A3"/>
    <w:rsid w:val="00AD6752"/>
    <w:rsid w:val="00AD6DD6"/>
    <w:rsid w:val="00AE1D51"/>
    <w:rsid w:val="00AE362A"/>
    <w:rsid w:val="00AE3DBE"/>
    <w:rsid w:val="00AE7845"/>
    <w:rsid w:val="00AF7CEB"/>
    <w:rsid w:val="00B12AE5"/>
    <w:rsid w:val="00B23619"/>
    <w:rsid w:val="00B24267"/>
    <w:rsid w:val="00B26C1F"/>
    <w:rsid w:val="00B42F09"/>
    <w:rsid w:val="00B458D1"/>
    <w:rsid w:val="00B70DB3"/>
    <w:rsid w:val="00B74659"/>
    <w:rsid w:val="00B8363F"/>
    <w:rsid w:val="00B87D64"/>
    <w:rsid w:val="00B87F8C"/>
    <w:rsid w:val="00BA7C4D"/>
    <w:rsid w:val="00BC6C6D"/>
    <w:rsid w:val="00BD2354"/>
    <w:rsid w:val="00BE2B25"/>
    <w:rsid w:val="00BE42F6"/>
    <w:rsid w:val="00BF1331"/>
    <w:rsid w:val="00BF2F96"/>
    <w:rsid w:val="00C027ED"/>
    <w:rsid w:val="00C03EFD"/>
    <w:rsid w:val="00C11421"/>
    <w:rsid w:val="00C11E98"/>
    <w:rsid w:val="00C120AB"/>
    <w:rsid w:val="00C15206"/>
    <w:rsid w:val="00C27CDA"/>
    <w:rsid w:val="00C342D1"/>
    <w:rsid w:val="00C43A91"/>
    <w:rsid w:val="00C54E9B"/>
    <w:rsid w:val="00C572C9"/>
    <w:rsid w:val="00C57E04"/>
    <w:rsid w:val="00C948C4"/>
    <w:rsid w:val="00C9661D"/>
    <w:rsid w:val="00CA621F"/>
    <w:rsid w:val="00CD01A2"/>
    <w:rsid w:val="00CE13FB"/>
    <w:rsid w:val="00CE7B01"/>
    <w:rsid w:val="00CF0B4A"/>
    <w:rsid w:val="00CF3AE9"/>
    <w:rsid w:val="00D01257"/>
    <w:rsid w:val="00D05A74"/>
    <w:rsid w:val="00D05AC1"/>
    <w:rsid w:val="00D3683F"/>
    <w:rsid w:val="00D4188C"/>
    <w:rsid w:val="00D42671"/>
    <w:rsid w:val="00D50FCF"/>
    <w:rsid w:val="00D518DF"/>
    <w:rsid w:val="00D54DA9"/>
    <w:rsid w:val="00D55980"/>
    <w:rsid w:val="00D55D0D"/>
    <w:rsid w:val="00D56687"/>
    <w:rsid w:val="00D66EF9"/>
    <w:rsid w:val="00D730F2"/>
    <w:rsid w:val="00D927DD"/>
    <w:rsid w:val="00DA0596"/>
    <w:rsid w:val="00DB3C6F"/>
    <w:rsid w:val="00DC15D3"/>
    <w:rsid w:val="00DC215B"/>
    <w:rsid w:val="00DC2EFE"/>
    <w:rsid w:val="00DD4A47"/>
    <w:rsid w:val="00DF67DC"/>
    <w:rsid w:val="00DF6BD0"/>
    <w:rsid w:val="00E069D0"/>
    <w:rsid w:val="00E06BBD"/>
    <w:rsid w:val="00E20E9D"/>
    <w:rsid w:val="00E2449D"/>
    <w:rsid w:val="00E244D4"/>
    <w:rsid w:val="00E303DD"/>
    <w:rsid w:val="00E46CA5"/>
    <w:rsid w:val="00E508A4"/>
    <w:rsid w:val="00E614F8"/>
    <w:rsid w:val="00E6553D"/>
    <w:rsid w:val="00E75B33"/>
    <w:rsid w:val="00E816C2"/>
    <w:rsid w:val="00EA3C61"/>
    <w:rsid w:val="00EB0C4C"/>
    <w:rsid w:val="00EC273B"/>
    <w:rsid w:val="00EC5201"/>
    <w:rsid w:val="00ED34C8"/>
    <w:rsid w:val="00ED506C"/>
    <w:rsid w:val="00EE314F"/>
    <w:rsid w:val="00EE5417"/>
    <w:rsid w:val="00EF266E"/>
    <w:rsid w:val="00F0510C"/>
    <w:rsid w:val="00F26147"/>
    <w:rsid w:val="00F407F0"/>
    <w:rsid w:val="00F461F8"/>
    <w:rsid w:val="00F473D6"/>
    <w:rsid w:val="00F52CD8"/>
    <w:rsid w:val="00F7744E"/>
    <w:rsid w:val="00F91185"/>
    <w:rsid w:val="00F94373"/>
    <w:rsid w:val="00FA0716"/>
    <w:rsid w:val="00FB7DDA"/>
    <w:rsid w:val="00FC4E46"/>
    <w:rsid w:val="00FE1280"/>
    <w:rsid w:val="00FE287B"/>
    <w:rsid w:val="00FF0F1F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7E76F"/>
  <w15:chartTrackingRefBased/>
  <w15:docId w15:val="{94D14839-EE13-4FBB-834C-727442DB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Akapitzlist">
    <w:name w:val="List Paragraph"/>
    <w:aliases w:val="Normal,Podsis rysunku,Akapit z listą3,Akapit z listą31,Tytuły,Normalny1,Akapit główny,Lista Beata,Lettre d'introduction,Normalny11,Normalny2,Normalny3"/>
    <w:basedOn w:val="Normalny"/>
    <w:uiPriority w:val="34"/>
    <w:qFormat/>
    <w:rsid w:val="00016803"/>
    <w:pPr>
      <w:ind w:left="720"/>
    </w:pPr>
    <w:rPr>
      <w:rFonts w:ascii="Calibri" w:hAnsi="Calibri" w:cs="Times New Roman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0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D6"/>
    <w:rPr>
      <w:rFonts w:ascii="Segoe UI" w:hAnsi="Segoe UI" w:cs="Segoe UI"/>
      <w:color w:val="000000" w:themeColor="tex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A6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A67"/>
    <w:rPr>
      <w:rFonts w:ascii="Arial" w:hAnsi="Arial" w:cs="Times New Roman (Tekst podstawo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A67"/>
    <w:rPr>
      <w:rFonts w:ascii="Arial" w:hAnsi="Arial" w:cs="Times New Roman (Tekst podstawo"/>
      <w:b/>
      <w:bCs/>
      <w:color w:val="000000" w:themeColor="text1"/>
      <w:sz w:val="20"/>
      <w:szCs w:val="20"/>
    </w:rPr>
  </w:style>
  <w:style w:type="character" w:styleId="Hipercze">
    <w:name w:val="Hyperlink"/>
    <w:rsid w:val="009C00D6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AE362A"/>
    <w:pPr>
      <w:spacing w:after="120"/>
      <w:ind w:left="283"/>
    </w:pPr>
    <w:rPr>
      <w:rFonts w:eastAsia="Times New Roman" w:cs="Times New Roman"/>
      <w:color w:val="auto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362A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ault">
    <w:name w:val="Default"/>
    <w:rsid w:val="00081025"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081025"/>
    <w:pPr>
      <w:spacing w:before="100" w:beforeAutospacing="1" w:after="450"/>
    </w:pPr>
    <w:rPr>
      <w:rFonts w:ascii="Times New Roman" w:eastAsia="Times New Roman" w:hAnsi="Times New Roman" w:cs="Times New Roman"/>
      <w:color w:val="auto"/>
      <w:sz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342D1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Pogrubienie3">
    <w:name w:val="Tekst treści + Pogrubienie3"/>
    <w:basedOn w:val="Teksttreci"/>
    <w:uiPriority w:val="99"/>
    <w:rsid w:val="00C342D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Pogrubienie2">
    <w:name w:val="Tekst treści + Pogrubienie2"/>
    <w:basedOn w:val="Teksttreci"/>
    <w:uiPriority w:val="99"/>
    <w:rsid w:val="00C342D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C342D1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342D1"/>
    <w:pPr>
      <w:widowControl w:val="0"/>
      <w:shd w:val="clear" w:color="auto" w:fill="FFFFFF"/>
      <w:spacing w:before="120" w:after="120" w:line="245" w:lineRule="exact"/>
      <w:ind w:hanging="300"/>
      <w:jc w:val="both"/>
    </w:pPr>
    <w:rPr>
      <w:rFonts w:cs="Arial"/>
      <w:color w:val="auto"/>
      <w:szCs w:val="20"/>
    </w:rPr>
  </w:style>
  <w:style w:type="paragraph" w:styleId="Poprawka">
    <w:name w:val="Revision"/>
    <w:hidden/>
    <w:uiPriority w:val="99"/>
    <w:semiHidden/>
    <w:rsid w:val="00E614F8"/>
    <w:rPr>
      <w:rFonts w:ascii="Arial" w:hAnsi="Arial" w:cs="Times New Roman (Tekst podstawo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eruchomosci.tauron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uron.pl/rodo/klauzula-pracownicy-wspolpracownicy-tp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ieruchomosci.tauro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C957009921244EBAF48BBED1B59CDC" ma:contentTypeVersion="" ma:contentTypeDescription="Utwórz nowy dokument." ma:contentTypeScope="" ma:versionID="13db856ebcd322e82a0fb34609f5c15e">
  <xsd:schema xmlns:xsd="http://www.w3.org/2001/XMLSchema" xmlns:xs="http://www.w3.org/2001/XMLSchema" xmlns:p="http://schemas.microsoft.com/office/2006/metadata/properties" xmlns:ns2="59A4DC86-2A8E-45A2-AFB5-9788A87C1C70" xmlns:ns3="59a4dc86-2a8e-45a2-afb5-9788a87c1c70" xmlns:ns4="a37c04f0-414d-48ec-a500-ef49036cd31e" xmlns:ns5="08c5e60e-1f91-47a7-a660-8d8a2c42d4c0" targetNamespace="http://schemas.microsoft.com/office/2006/metadata/properties" ma:root="true" ma:fieldsID="77ad1016e061d0395ed5db0f5c8a610b" ns2:_="" ns3:_="" ns4:_="" ns5:_="">
    <xsd:import namespace="59A4DC86-2A8E-45A2-AFB5-9788A87C1C70"/>
    <xsd:import namespace="59a4dc86-2a8e-45a2-afb5-9788a87c1c70"/>
    <xsd:import namespace="a37c04f0-414d-48ec-a500-ef49036cd31e"/>
    <xsd:import namespace="08c5e60e-1f91-47a7-a660-8d8a2c42d4c0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4DC86-2A8E-45A2-AFB5-9788A87C1C70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4dc86-2a8e-45a2-afb5-9788a87c1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c04f0-414d-48ec-a500-ef49036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5e60e-1f91-47a7-a660-8d8a2c42d4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0C7228-673D-4E84-B242-CEF2D2CE7EF4}" ma:internalName="TaxCatchAll" ma:showField="CatchAllData" ma:web="{a37c04f0-414d-48ec-a500-ef49036cd31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9A4DC86-2A8E-45A2-AFB5-9788A87C1C70" xsi:nil="true"/>
    <lcf76f155ced4ddcb4097134ff3c332f xmlns="59a4dc86-2a8e-45a2-afb5-9788a87c1c70">
      <Terms xmlns="http://schemas.microsoft.com/office/infopath/2007/PartnerControls"/>
    </lcf76f155ced4ddcb4097134ff3c332f>
    <TaxCatchAll xmlns="08c5e60e-1f91-47a7-a660-8d8a2c42d4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0EA064-87E6-46C2-919E-435DC9B4F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4DC86-2A8E-45A2-AFB5-9788A87C1C70"/>
    <ds:schemaRef ds:uri="59a4dc86-2a8e-45a2-afb5-9788a87c1c70"/>
    <ds:schemaRef ds:uri="a37c04f0-414d-48ec-a500-ef49036cd31e"/>
    <ds:schemaRef ds:uri="08c5e60e-1f91-47a7-a660-8d8a2c42d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AB2CF-9590-4A64-851E-771BD198C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C3BD9-7F9E-4A01-BC04-E08268F6716B}">
  <ds:schemaRefs>
    <ds:schemaRef ds:uri="http://schemas.microsoft.com/office/2006/metadata/properties"/>
    <ds:schemaRef ds:uri="http://schemas.microsoft.com/office/infopath/2007/PartnerControls"/>
    <ds:schemaRef ds:uri="59A4DC86-2A8E-45A2-AFB5-9788A87C1C70"/>
    <ds:schemaRef ds:uri="59a4dc86-2a8e-45a2-afb5-9788a87c1c70"/>
    <ds:schemaRef ds:uri="08c5e60e-1f91-47a7-a660-8d8a2c42d4c0"/>
  </ds:schemaRefs>
</ds:datastoreItem>
</file>

<file path=customXml/itemProps4.xml><?xml version="1.0" encoding="utf-8"?>
<ds:datastoreItem xmlns:ds="http://schemas.openxmlformats.org/officeDocument/2006/customXml" ds:itemID="{D2C7F8E2-D34D-4A46-BCF3-A50003D7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Aleksandrowicz</dc:creator>
  <cp:keywords/>
  <dc:description/>
  <cp:lastModifiedBy>Maciejski Wojciech (TPE)</cp:lastModifiedBy>
  <cp:revision>3</cp:revision>
  <cp:lastPrinted>2022-09-10T06:05:00Z</cp:lastPrinted>
  <dcterms:created xsi:type="dcterms:W3CDTF">2025-05-23T08:34:00Z</dcterms:created>
  <dcterms:modified xsi:type="dcterms:W3CDTF">2025-05-23T08:45:00Z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0x0101008AC957009921244EBAF48BBED1B59CDC</vt:lpwstr>
  </property>
  <property fmtid="{D5CDD505-2E9C-101B-9397-08002B2CF9AE}" pid="3" name="MediaServiceImageTags">
    <vt:lpwstr/>
  </property>
</Properties>
</file>